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Theo cách hiểu trong sách Tin học 12, trí tuệ nhân tạo (AI) là</w:t>
      </w:r>
    </w:p>
    <w:p>
      <w:pPr>
        <w:spacing w:before="0"/>
        <w:ind w:left="340"/>
      </w:pPr>
      <w:r>
        <w:rPr>
          <w:b w:val="0"/>
          <w:i w:val="0"/>
        </w:rPr>
        <w:t>A. phần mềm lưu trữ thật nhiều dữ liệu để người dùng tìm kiếm, tra cứu khi cần.</w:t>
      </w:r>
    </w:p>
    <w:p>
      <w:pPr>
        <w:spacing w:before="0"/>
        <w:ind w:left="340"/>
      </w:pPr>
      <w:r>
        <w:rPr>
          <w:b w:val="0"/>
          <w:i w:val="0"/>
        </w:rPr>
        <w:t>B. một bộ phận phần cứng gắn thêm giúp máy tính tính toán nhanh hơn bộ xử lí thông thường.</w:t>
      </w:r>
    </w:p>
    <w:p>
      <w:pPr>
        <w:spacing w:before="0"/>
        <w:ind w:left="340"/>
      </w:pPr>
      <w:r>
        <w:rPr>
          <w:b w:val="0"/>
          <w:i w:val="0"/>
        </w:rPr>
        <w:t>C. khả năng của máy tính làm được những công việc mang tính trí tuệ của con người.</w:t>
      </w:r>
    </w:p>
    <w:p>
      <w:pPr>
        <w:spacing w:before="0"/>
        <w:ind w:left="340"/>
      </w:pPr>
      <w:r>
        <w:rPr>
          <w:b w:val="0"/>
          <w:i w:val="0"/>
        </w:rPr>
        <w:t>D. một hệ thống mạng nối nhiều máy tính để cùng xử lí chung một công việc lớn.</w:t>
      </w:r>
    </w:p>
    <w:p>
      <w:pPr>
        <w:keepNext w:val="0"/>
        <w:spacing w:before="80"/>
      </w:pPr>
      <w:r>
        <w:rPr>
          <w:b/>
        </w:rPr>
        <w:t xml:space="preserve">Câu 2. </w:t>
      </w:r>
      <w:r>
        <w:t>Khả năng nhận thức của AI là khả năng</w:t>
      </w:r>
    </w:p>
    <w:p>
      <w:pPr>
        <w:spacing w:before="0"/>
        <w:ind w:left="340"/>
      </w:pPr>
      <w:r>
        <w:rPr>
          <w:b w:val="0"/>
          <w:i w:val="0"/>
        </w:rPr>
        <w:t>A. thu nhận thông tin từ môi trường (hình ảnh, âm thanh…) qua cảm biến và hiểu thông tin đó.</w:t>
      </w:r>
    </w:p>
    <w:p>
      <w:pPr>
        <w:spacing w:before="0"/>
        <w:ind w:left="340"/>
      </w:pPr>
      <w:r>
        <w:rPr>
          <w:b w:val="0"/>
          <w:i w:val="0"/>
        </w:rPr>
        <w:t>B. vận dụng logic và những tri thức đã có trong bộ nhớ để rút ra một kết luận mới.</w:t>
      </w:r>
    </w:p>
    <w:p>
      <w:pPr>
        <w:spacing w:before="0"/>
        <w:ind w:left="340"/>
      </w:pPr>
      <w:r>
        <w:rPr>
          <w:b w:val="0"/>
          <w:i w:val="0"/>
        </w:rPr>
        <w:t>C. tự cải thiện cách làm việc sau khi được tiếp nhận thêm nhiều dữ liệu.</w:t>
      </w:r>
    </w:p>
    <w:p>
      <w:pPr>
        <w:spacing w:before="0"/>
        <w:ind w:left="340"/>
      </w:pPr>
      <w:r>
        <w:rPr>
          <w:b w:val="0"/>
          <w:i w:val="0"/>
        </w:rPr>
        <w:t>D. lưu trữ lâu dài một lượng rất lớn dữ liệu trên ổ cứng của máy chủ.</w:t>
      </w:r>
    </w:p>
    <w:p>
      <w:pPr>
        <w:keepNext w:val="0"/>
        <w:spacing w:before="80"/>
      </w:pPr>
      <w:r>
        <w:rPr>
          <w:b/>
        </w:rPr>
        <w:t xml:space="preserve">Câu 3. </w:t>
      </w:r>
      <w:r>
        <w:t>Trí tuệ nhân tạo hẹp (AI hẹp) là loại AI</w:t>
      </w:r>
    </w:p>
    <w:p>
      <w:pPr>
        <w:spacing w:before="0"/>
        <w:ind w:left="340"/>
      </w:pPr>
      <w:r>
        <w:rPr>
          <w:b w:val="0"/>
          <w:i w:val="0"/>
        </w:rPr>
        <w:t>A. không cần dùng đến dữ liệu cả khi được xây dựng lẫn khi hoạt động.</w:t>
      </w:r>
    </w:p>
    <w:p>
      <w:pPr>
        <w:spacing w:before="0"/>
        <w:ind w:left="340"/>
      </w:pPr>
      <w:r>
        <w:rPr>
          <w:b w:val="0"/>
          <w:i w:val="0"/>
        </w:rPr>
        <w:t>B. có thể tự học, tự thích nghi và làm được các công việc trí tuệ ở nhiều lĩnh vực như con người.</w:t>
      </w:r>
    </w:p>
    <w:p>
      <w:pPr>
        <w:spacing w:before="0"/>
        <w:ind w:left="340"/>
      </w:pPr>
      <w:r>
        <w:rPr>
          <w:b w:val="0"/>
          <w:i w:val="0"/>
        </w:rPr>
        <w:t>C. chỉ chạy được trên những máy tính có cấu hình thấp, bộ nhớ nhỏ.</w:t>
      </w:r>
    </w:p>
    <w:p>
      <w:pPr>
        <w:spacing w:before="0"/>
        <w:ind w:left="340"/>
      </w:pPr>
      <w:r>
        <w:rPr>
          <w:b w:val="0"/>
          <w:i w:val="0"/>
        </w:rPr>
        <w:t>D. được xây dựng để thực hiện tốt một nhiệm vụ hoặc một nhóm nhiệm vụ cụ thể.</w:t>
      </w:r>
    </w:p>
    <w:p>
      <w:pPr>
        <w:keepNext w:val="0"/>
        <w:spacing w:before="80"/>
      </w:pPr>
      <w:r>
        <w:rPr>
          <w:b/>
        </w:rPr>
        <w:t xml:space="preserve">Câu 4. </w:t>
      </w:r>
      <w:r>
        <w:t>Một phần mềm chơi cờ sau mỗi ván thua tự điều chỉnh cách đi; càng chơi nhiều, nó càng thắng nhiều hơn nhờ rút kinh nghiệm từ các ván đã chơi. Đặc trưng nào của AI thể hiện rõ nhất ở đây?</w:t>
      </w:r>
    </w:p>
    <w:p>
      <w:pPr>
        <w:tabs>
          <w:tab w:pos="340" w:val="left"/>
          <w:tab w:pos="5216" w:val="left"/>
        </w:tabs>
        <w:spacing w:before="0"/>
      </w:pPr>
      <w:r>
        <w:rPr>
          <w:b w:val="0"/>
          <w:i w:val="0"/>
        </w:rPr>
        <w:tab/>
        <w:t>A. Khả năng nhận thức.</w:t>
        <w:tab/>
        <w:t>B. Khả năng học.</w:t>
      </w:r>
    </w:p>
    <w:p>
      <w:pPr>
        <w:tabs>
          <w:tab w:pos="340" w:val="left"/>
          <w:tab w:pos="5216" w:val="left"/>
        </w:tabs>
        <w:spacing w:before="0"/>
      </w:pPr>
      <w:r>
        <w:rPr>
          <w:b w:val="0"/>
          <w:i w:val="0"/>
        </w:rPr>
        <w:tab/>
        <w:t>C. Khả năng hiểu ngôn ngữ.</w:t>
        <w:tab/>
        <w:t>D. Khả năng giao tiếp bằng giọng nói.</w:t>
      </w:r>
    </w:p>
    <w:p>
      <w:pPr>
        <w:keepNext w:val="0"/>
        <w:spacing w:before="80"/>
      </w:pPr>
      <w:r>
        <w:rPr>
          <w:b/>
        </w:rPr>
        <w:t xml:space="preserve">Câu 5. </w:t>
      </w:r>
      <w:r>
        <w:t>Ứng dụng bản đồ trên điện thoại tìm và đề xuất tuyến đường đi từ nhà đến trường mất ít thời gian nhất, tránh các đoạn đang ùn tắc. Đặc trưng nào của AI thể hiện rõ nhất ở ứng dụng này?</w:t>
      </w:r>
    </w:p>
    <w:p>
      <w:pPr>
        <w:tabs>
          <w:tab w:pos="340" w:val="left"/>
          <w:tab w:pos="5216" w:val="left"/>
        </w:tabs>
        <w:spacing w:before="0"/>
      </w:pPr>
      <w:r>
        <w:rPr>
          <w:b w:val="0"/>
          <w:i w:val="0"/>
        </w:rPr>
        <w:tab/>
        <w:t>A. Khả năng tạo ra nội dung mới.</w:t>
        <w:tab/>
        <w:t>B. Khả năng hiểu ngôn ngữ tự nhiên.</w:t>
      </w:r>
    </w:p>
    <w:p>
      <w:pPr>
        <w:tabs>
          <w:tab w:pos="340" w:val="left"/>
          <w:tab w:pos="5216" w:val="left"/>
        </w:tabs>
        <w:spacing w:before="0"/>
      </w:pPr>
      <w:r>
        <w:rPr>
          <w:b w:val="0"/>
          <w:i w:val="0"/>
        </w:rPr>
        <w:tab/>
        <w:t>C. Khả năng nhận thức hình ảnh.</w:t>
        <w:tab/>
        <w:t>D. Khả năng giải quyết vấn đề.</w:t>
      </w:r>
    </w:p>
    <w:p>
      <w:pPr>
        <w:keepNext w:val="0"/>
        <w:spacing w:before="80"/>
      </w:pPr>
      <w:r>
        <w:rPr>
          <w:b/>
        </w:rPr>
        <w:t xml:space="preserve">Câu 6. </w:t>
      </w:r>
      <w:r>
        <w:t>Trong y học, ứng dụng nào sau đây có sử dụng AI?</w:t>
      </w:r>
    </w:p>
    <w:p>
      <w:pPr>
        <w:spacing w:before="0"/>
        <w:ind w:left="340"/>
      </w:pPr>
      <w:r>
        <w:rPr>
          <w:b w:val="0"/>
          <w:i w:val="0"/>
        </w:rPr>
        <w:t>A. In đơn thuốc ra giấy bằng máy in laser đặt ở quầy của phòng khám.</w:t>
      </w:r>
    </w:p>
    <w:p>
      <w:pPr>
        <w:spacing w:before="0"/>
        <w:ind w:left="340"/>
      </w:pPr>
      <w:r>
        <w:rPr>
          <w:b w:val="0"/>
          <w:i w:val="0"/>
        </w:rPr>
        <w:t>B. Phân tích ảnh chụp X-quang để phát hiện dấu hiệu bất thường, gợi ý cho bác sĩ.</w:t>
      </w:r>
    </w:p>
    <w:p>
      <w:pPr>
        <w:spacing w:before="0"/>
        <w:ind w:left="340"/>
      </w:pPr>
      <w:r>
        <w:rPr>
          <w:b w:val="0"/>
          <w:i w:val="0"/>
        </w:rPr>
        <w:t>C. Lưu hồ sơ bệnh án của từng người bệnh vào ổ cứng máy tính.</w:t>
      </w:r>
    </w:p>
    <w:p>
      <w:pPr>
        <w:spacing w:before="0"/>
        <w:ind w:left="340"/>
      </w:pPr>
      <w:r>
        <w:rPr>
          <w:b w:val="0"/>
          <w:i w:val="0"/>
        </w:rPr>
        <w:t>D. Gửi lịch hẹn khám cho người bệnh qua thư điện tử theo một mẫu thư soạn sẵn từ trước.</w:t>
      </w:r>
    </w:p>
    <w:p>
      <w:pPr>
        <w:keepNext w:val="0"/>
        <w:spacing w:before="80"/>
      </w:pPr>
      <w:r>
        <w:rPr>
          <w:b/>
        </w:rPr>
        <w:t xml:space="preserve">Câu 7. </w:t>
      </w:r>
      <w:r>
        <w:t>Ứng dụng nào sau đây trong lĩnh vực giao thông có sử dụng AI?</w:t>
      </w:r>
    </w:p>
    <w:p>
      <w:pPr>
        <w:spacing w:before="0"/>
        <w:ind w:left="340"/>
      </w:pPr>
      <w:r>
        <w:rPr>
          <w:b w:val="0"/>
          <w:i w:val="0"/>
        </w:rPr>
        <w:t>A. Camera giao thông tự nhận dạng biển số của xe vượt đèn đỏ để lập biên bản.</w:t>
      </w:r>
    </w:p>
    <w:p>
      <w:pPr>
        <w:spacing w:before="0"/>
        <w:ind w:left="340"/>
      </w:pPr>
      <w:r>
        <w:rPr>
          <w:b w:val="0"/>
          <w:i w:val="0"/>
        </w:rPr>
        <w:t>B. Đèn tín hiệu đổi màu theo chu kì 60 giây do kĩ thuật viên cài đặt từ trước.</w:t>
      </w:r>
    </w:p>
    <w:p>
      <w:pPr>
        <w:spacing w:before="0"/>
        <w:ind w:left="340"/>
      </w:pPr>
      <w:r>
        <w:rPr>
          <w:b w:val="0"/>
          <w:i w:val="0"/>
        </w:rPr>
        <w:t>C. Thẻ thu phí không dừng tự trừ tiền khi xe chạy qua trạm thu phí.</w:t>
      </w:r>
    </w:p>
    <w:p>
      <w:pPr>
        <w:spacing w:before="0"/>
        <w:ind w:left="340"/>
      </w:pPr>
      <w:r>
        <w:rPr>
          <w:b w:val="0"/>
          <w:i w:val="0"/>
        </w:rPr>
        <w:t>D. Bảng điện tử ở ngã tư đếm ngược số giây còn lại của đèn đỏ.</w:t>
      </w:r>
    </w:p>
    <w:p>
      <w:pPr>
        <w:keepNext w:val="0"/>
        <w:spacing w:before="80"/>
      </w:pPr>
      <w:r>
        <w:rPr>
          <w:b/>
        </w:rPr>
        <w:t xml:space="preserve">Câu 8. </w:t>
      </w:r>
      <w:r>
        <w:t>Trong nông nghiệp, ứng dụng nào sau đây có sử dụng AI?</w:t>
      </w:r>
    </w:p>
    <w:p>
      <w:pPr>
        <w:spacing w:before="0"/>
        <w:ind w:left="340"/>
      </w:pPr>
      <w:r>
        <w:rPr>
          <w:b w:val="0"/>
          <w:i w:val="0"/>
        </w:rPr>
        <w:t>A. Bảng tính ghi lại sản lượng thu hoạch từng vụ của hợp tác xã.</w:t>
      </w:r>
    </w:p>
    <w:p>
      <w:pPr>
        <w:spacing w:before="0"/>
        <w:ind w:left="340"/>
      </w:pPr>
      <w:r>
        <w:rPr>
          <w:b w:val="0"/>
          <w:i w:val="0"/>
        </w:rPr>
        <w:t>B. Hệ thống bơm nước tự bật, tắt theo giờ hẹn sẵn vào mỗi buổi sáng và chiều hằng ngày.</w:t>
      </w:r>
    </w:p>
    <w:p>
      <w:pPr>
        <w:spacing w:before="0"/>
        <w:ind w:left="340"/>
      </w:pPr>
      <w:r>
        <w:rPr>
          <w:b w:val="0"/>
          <w:i w:val="0"/>
        </w:rPr>
        <w:t>C. Máy bay không người lái phân tích ảnh ruộng để tìm vùng lúa nhiễm sâu bệnh.</w:t>
      </w:r>
    </w:p>
    <w:p>
      <w:pPr>
        <w:spacing w:before="0"/>
        <w:ind w:left="340"/>
      </w:pPr>
      <w:r>
        <w:rPr>
          <w:b w:val="0"/>
          <w:i w:val="0"/>
        </w:rPr>
        <w:t>D. Cân điện tử hiển thị khối lượng nông sản khi người bán đặt lên.</w:t>
      </w:r>
    </w:p>
    <w:p>
      <w:pPr>
        <w:keepNext w:val="0"/>
        <w:spacing w:before="80"/>
      </w:pPr>
      <w:r>
        <w:rPr>
          <w:b/>
        </w:rPr>
        <w:t xml:space="preserve">Câu 9. </w:t>
      </w:r>
      <w:r>
        <w:t>Ý nào sau đây giải thích đúng lí do sự phát triển của AI có thể gây áp lực thất nghiệp?</w:t>
      </w:r>
    </w:p>
    <w:p>
      <w:pPr>
        <w:spacing w:before="0"/>
        <w:ind w:left="340"/>
      </w:pPr>
      <w:r>
        <w:rPr>
          <w:b w:val="0"/>
          <w:i w:val="0"/>
        </w:rPr>
        <w:t>A. AI thay thế lao động chân tay trước tiên, còn lao động trí óc không bị ảnh hưởng.</w:t>
      </w:r>
    </w:p>
    <w:p>
      <w:pPr>
        <w:spacing w:before="0"/>
        <w:ind w:left="340"/>
      </w:pPr>
      <w:r>
        <w:rPr>
          <w:b w:val="0"/>
          <w:i w:val="0"/>
        </w:rPr>
        <w:t>B. AI tự động hoá được nhiều công việc lặp lại, dễ mô tả bằng quy tắc hoặc dữ liệu.</w:t>
      </w:r>
    </w:p>
    <w:p>
      <w:pPr>
        <w:spacing w:before="0"/>
        <w:ind w:left="340"/>
      </w:pPr>
      <w:r>
        <w:rPr>
          <w:b w:val="0"/>
          <w:i w:val="0"/>
        </w:rPr>
        <w:t>C. AI làm doanh nghiệp giảm dùng máy tính nên nhân viên tin học bị mất việc.</w:t>
      </w:r>
    </w:p>
    <w:p>
      <w:pPr>
        <w:spacing w:before="0"/>
        <w:ind w:left="340"/>
      </w:pPr>
      <w:r>
        <w:rPr>
          <w:b w:val="0"/>
          <w:i w:val="0"/>
        </w:rPr>
        <w:t>D. AI làm hàng hoá sản xuất ra vượt nhu cầu nên doanh nghiệp phải giảm người.</w:t>
      </w:r>
    </w:p>
    <w:p>
      <w:pPr>
        <w:keepNext w:val="0"/>
        <w:spacing w:before="80"/>
      </w:pPr>
      <w:r>
        <w:rPr>
          <w:b/>
        </w:rPr>
        <w:t xml:space="preserve">Câu 10. </w:t>
      </w:r>
      <w:r>
        <w:t>Một bạn dùng chatbot AI viết hộ toàn bộ bài luận rồi nộp như bài của mình. Nhận định nào hợp lí nhất?</w:t>
      </w:r>
    </w:p>
    <w:p>
      <w:pPr>
        <w:spacing w:before="0"/>
        <w:ind w:left="340"/>
      </w:pPr>
      <w:r>
        <w:rPr>
          <w:b w:val="0"/>
          <w:i w:val="0"/>
        </w:rPr>
        <w:t>A. Chỉ là gian lận khi bị phát hiện; viết lại câu chữ khác đi thì bài trở thành của mình.</w:t>
      </w:r>
    </w:p>
    <w:p>
      <w:pPr>
        <w:spacing w:before="0"/>
        <w:ind w:left="340"/>
      </w:pPr>
      <w:r>
        <w:rPr>
          <w:b w:val="0"/>
          <w:i w:val="0"/>
        </w:rPr>
        <w:t>B. Chấp nhận được nếu bạn đọc lại bài và sửa hết lỗi chính tả, lỗi diễn đạt trước khi nộp.</w:t>
      </w:r>
    </w:p>
    <w:p>
      <w:pPr>
        <w:spacing w:before="0"/>
        <w:ind w:left="340"/>
      </w:pPr>
      <w:r>
        <w:rPr>
          <w:b w:val="0"/>
          <w:i w:val="0"/>
        </w:rPr>
        <w:t>C. Chấp nhận được nếu bài đạt điểm cao, vì mục tiêu cuối cùng của việc học là kết quả.</w:t>
      </w:r>
    </w:p>
    <w:p>
      <w:pPr>
        <w:spacing w:before="0"/>
        <w:ind w:left="340"/>
      </w:pPr>
      <w:r>
        <w:rPr>
          <w:b w:val="0"/>
          <w:i w:val="0"/>
        </w:rPr>
        <w:t>D. Không trung thực; nên dùng chatbot để gợi ý dàn ý, rồi tự viết và kiểm tra lại thông tin.</w:t>
      </w:r>
    </w:p>
    <w:p>
      <w:pPr>
        <w:keepNext w:val="0"/>
        <w:spacing w:before="80"/>
      </w:pPr>
      <w:r>
        <w:rPr>
          <w:b/>
        </w:rPr>
        <w:t xml:space="preserve">Câu 11. </w:t>
      </w:r>
      <w:r>
        <w:t>Ở gia đình, thiết bị do nhà mạng lắp đặt để biến đổi qua lại giữa tín hiệu trên đường truyền của nhà cung cấp dịch vụ và tín hiệu số của các thiết bị trong nhà là</w:t>
      </w:r>
    </w:p>
    <w:p>
      <w:pPr>
        <w:tabs>
          <w:tab w:pos="340" w:val="left"/>
          <w:tab w:pos="2835" w:val="left"/>
          <w:tab w:pos="5329" w:val="left"/>
          <w:tab w:pos="7824" w:val="left"/>
        </w:tabs>
        <w:spacing w:before="0"/>
      </w:pPr>
      <w:r>
        <w:rPr>
          <w:b w:val="0"/>
          <w:i w:val="0"/>
        </w:rPr>
        <w:tab/>
        <w:t>A. hub.</w:t>
        <w:tab/>
        <w:t>B. switch.</w:t>
        <w:tab/>
        <w:t>C. modem.</w:t>
        <w:tab/>
        <w:t>D. access point.</w:t>
      </w:r>
    </w:p>
    <w:p>
      <w:pPr>
        <w:keepNext w:val="0"/>
        <w:spacing w:before="80"/>
      </w:pPr>
      <w:r>
        <w:rPr>
          <w:b/>
        </w:rPr>
        <w:t xml:space="preserve">Câu 12. </w:t>
      </w:r>
      <w:r>
        <w:t>Trong phòng học, thiết bị gắn trên tường giúp máy tính bảng của học sinh kết nối không dây vào mạng có dây của trường là</w:t>
      </w:r>
    </w:p>
    <w:p>
      <w:pPr>
        <w:tabs>
          <w:tab w:pos="340" w:val="left"/>
          <w:tab w:pos="2835" w:val="left"/>
          <w:tab w:pos="5329" w:val="left"/>
          <w:tab w:pos="7824" w:val="left"/>
        </w:tabs>
        <w:spacing w:before="0"/>
      </w:pPr>
      <w:r>
        <w:rPr>
          <w:b w:val="0"/>
          <w:i w:val="0"/>
        </w:rPr>
        <w:tab/>
        <w:t>A. access point.</w:t>
        <w:tab/>
        <w:t>B. modem.</w:t>
        <w:tab/>
        <w:t>C. hub.</w:t>
        <w:tab/>
        <w:t>D. máy chủ in.</w:t>
      </w:r>
    </w:p>
    <w:p>
      <w:pPr>
        <w:keepNext w:val="0"/>
        <w:spacing w:before="80"/>
      </w:pPr>
      <w:r>
        <w:rPr>
          <w:b/>
        </w:rPr>
        <w:t xml:space="preserve">Câu 13. </w:t>
      </w:r>
      <w:r>
        <w:t>Trong một mạng cục bộ dùng switch, khi máy A gửi dữ liệu cho máy B thì</w:t>
      </w:r>
    </w:p>
    <w:p>
      <w:pPr>
        <w:spacing w:before="0"/>
        <w:ind w:left="340"/>
      </w:pPr>
      <w:r>
        <w:rPr>
          <w:b w:val="0"/>
          <w:i w:val="0"/>
        </w:rPr>
        <w:t>A. switch đổi dữ liệu thành tín hiệu tương tự rồi mới gửi.</w:t>
      </w:r>
    </w:p>
    <w:p>
      <w:pPr>
        <w:spacing w:before="0"/>
        <w:ind w:left="340"/>
      </w:pPr>
      <w:r>
        <w:rPr>
          <w:b w:val="0"/>
          <w:i w:val="0"/>
        </w:rPr>
        <w:t>B. switch gửi dữ liệu tới tất cả các cổng của nó.</w:t>
      </w:r>
    </w:p>
    <w:p>
      <w:pPr>
        <w:spacing w:before="0"/>
        <w:ind w:left="340"/>
      </w:pPr>
      <w:r>
        <w:rPr>
          <w:b w:val="0"/>
          <w:i w:val="0"/>
        </w:rPr>
        <w:t>C. switch chỉ chuyển dữ liệu tới cổng có máy B kết nối.</w:t>
      </w:r>
    </w:p>
    <w:p>
      <w:pPr>
        <w:spacing w:before="0"/>
        <w:ind w:left="340"/>
      </w:pPr>
      <w:r>
        <w:rPr>
          <w:b w:val="0"/>
          <w:i w:val="0"/>
        </w:rPr>
        <w:t>D. switch gửi dữ liệu ra Internet trước rồi mới chuyển về máy nhận.</w:t>
      </w:r>
    </w:p>
    <w:p>
      <w:pPr>
        <w:keepNext w:val="0"/>
        <w:spacing w:before="80"/>
      </w:pPr>
      <w:r>
        <w:rPr>
          <w:b/>
        </w:rPr>
        <w:t xml:space="preserve">Câu 14. </w:t>
      </w:r>
      <w:r>
        <w:t>Trường có hai mạng cục bộ riêng: mạng phòng tin học và mạng khu hành chính. Muốn vẫn giữ là hai mạng riêng nhưng hai mạng trao đổi được dữ liệu với nhau và cùng ra Internet, cần dùng thiết bị nào?</w:t>
      </w:r>
    </w:p>
    <w:p>
      <w:pPr>
        <w:tabs>
          <w:tab w:pos="340" w:val="left"/>
          <w:tab w:pos="2835" w:val="left"/>
          <w:tab w:pos="5329" w:val="left"/>
          <w:tab w:pos="7824" w:val="left"/>
        </w:tabs>
        <w:spacing w:before="0"/>
      </w:pPr>
      <w:r>
        <w:rPr>
          <w:b w:val="0"/>
          <w:i w:val="0"/>
        </w:rPr>
        <w:tab/>
        <w:t>A. Hub.</w:t>
        <w:tab/>
        <w:t>B. Router.</w:t>
        <w:tab/>
        <w:t>C. Access point.</w:t>
        <w:tab/>
        <w:t>D. Switch.</w:t>
      </w:r>
    </w:p>
    <w:p>
      <w:pPr>
        <w:keepNext w:val="0"/>
        <w:spacing w:before="80"/>
      </w:pPr>
      <w:r>
        <w:rPr>
          <w:b/>
        </w:rPr>
        <w:t xml:space="preserve">Câu 15. </w:t>
      </w:r>
      <w:r>
        <w:t>Một gia đình có 3 điện thoại và 1 máy tính xách tay. Nhà đã có modem của nhà mạng nhưng modem này không phát Wi-Fi. Để các thiết bị trên dùng Internet không dây, cần thêm thiết bị nào?</w:t>
      </w:r>
    </w:p>
    <w:p>
      <w:pPr>
        <w:spacing w:before="0"/>
        <w:ind w:left="340"/>
      </w:pPr>
      <w:r>
        <w:rPr>
          <w:b w:val="0"/>
          <w:i w:val="0"/>
        </w:rPr>
        <w:t>A. Một router không dây nối với modem.</w:t>
      </w:r>
    </w:p>
    <w:p>
      <w:pPr>
        <w:spacing w:before="0"/>
        <w:ind w:left="340"/>
      </w:pPr>
      <w:r>
        <w:rPr>
          <w:b w:val="0"/>
          <w:i w:val="0"/>
        </w:rPr>
        <w:t>B. Một switch nối với modem bằng dây cáp mạng RJ45.</w:t>
      </w:r>
    </w:p>
    <w:p>
      <w:pPr>
        <w:spacing w:before="0"/>
        <w:ind w:left="340"/>
      </w:pPr>
      <w:r>
        <w:rPr>
          <w:b w:val="0"/>
          <w:i w:val="0"/>
        </w:rPr>
        <w:t>C. Một hub nhiều cổng nối với modem bằng dây cáp.</w:t>
      </w:r>
    </w:p>
    <w:p>
      <w:pPr>
        <w:spacing w:before="0"/>
        <w:ind w:left="340"/>
      </w:pPr>
      <w:r>
        <w:rPr>
          <w:b w:val="0"/>
          <w:i w:val="0"/>
        </w:rPr>
        <w:t>D. Một modem thứ hai đặt ở phòng khác trong nhà.</w:t>
      </w:r>
    </w:p>
    <w:p>
      <w:pPr>
        <w:keepNext w:val="0"/>
        <w:spacing w:before="80"/>
      </w:pPr>
      <w:r>
        <w:rPr>
          <w:b/>
        </w:rPr>
        <w:t xml:space="preserve">Câu 16. </w:t>
      </w:r>
      <w:r>
        <w:t>Để hai máy tính khác hãng sản xuất, khác hệ điều hành vẫn hiểu được dữ liệu gửi cho nhau qua mạng, chúng phải tuân theo cùng</w:t>
      </w:r>
    </w:p>
    <w:p>
      <w:pPr>
        <w:spacing w:before="0"/>
        <w:ind w:left="340"/>
      </w:pPr>
      <w:r>
        <w:rPr>
          <w:b w:val="0"/>
          <w:i w:val="0"/>
        </w:rPr>
        <w:t>A. một tốc độ xử lí của bộ vi xử lí.</w:t>
      </w:r>
    </w:p>
    <w:p>
      <w:pPr>
        <w:spacing w:before="0"/>
        <w:ind w:left="340"/>
      </w:pPr>
      <w:r>
        <w:rPr>
          <w:b w:val="0"/>
          <w:i w:val="0"/>
        </w:rPr>
        <w:t>B. một nhà sản xuất linh kiện phần cứng máy tính.</w:t>
      </w:r>
    </w:p>
    <w:p>
      <w:pPr>
        <w:spacing w:before="0"/>
        <w:ind w:left="340"/>
      </w:pPr>
      <w:r>
        <w:rPr>
          <w:b w:val="0"/>
          <w:i w:val="0"/>
        </w:rPr>
        <w:t>C. một phiên bản hệ điều hành và phần mềm.</w:t>
      </w:r>
    </w:p>
    <w:p>
      <w:pPr>
        <w:spacing w:before="0"/>
        <w:ind w:left="340"/>
      </w:pPr>
      <w:r>
        <w:rPr>
          <w:b w:val="0"/>
          <w:i w:val="0"/>
        </w:rPr>
        <w:t>D. một giao thức mạng (bộ quy tắc trao đổi dữ liệu).</w:t>
      </w:r>
    </w:p>
    <w:p>
      <w:pPr>
        <w:keepNext w:val="0"/>
        <w:spacing w:before="80"/>
      </w:pPr>
      <w:r>
        <w:rPr>
          <w:b/>
        </w:rPr>
        <w:t xml:space="preserve">Câu 17. </w:t>
      </w:r>
      <w:r>
        <w:t>Địa chỉ IPv4 có độ dài bao nhiêu bit và thường được viết như thế nào?</w:t>
      </w:r>
    </w:p>
    <w:p>
      <w:pPr>
        <w:spacing w:before="0"/>
        <w:ind w:left="340"/>
      </w:pPr>
      <w:r>
        <w:rPr>
          <w:b w:val="0"/>
          <w:i w:val="0"/>
        </w:rPr>
        <w:t>A. 16 bit, viết thành 2 số thập phân ngăn cách bởi dấu chấm.</w:t>
      </w:r>
    </w:p>
    <w:p>
      <w:pPr>
        <w:spacing w:before="0"/>
        <w:ind w:left="340"/>
      </w:pPr>
      <w:r>
        <w:rPr>
          <w:b w:val="0"/>
          <w:i w:val="0"/>
        </w:rPr>
        <w:t>B. 48 bit, viết thành 6 cặp chữ số hệ mười sáu ngăn cách bởi dấu hai chấm.</w:t>
      </w:r>
    </w:p>
    <w:p>
      <w:pPr>
        <w:spacing w:before="0"/>
        <w:ind w:left="340"/>
      </w:pPr>
      <w:r>
        <w:rPr>
          <w:b w:val="0"/>
          <w:i w:val="0"/>
        </w:rPr>
        <w:t>C. 128 bit, viết thành 8 nhóm chữ số hệ mười sáu.</w:t>
      </w:r>
    </w:p>
    <w:p>
      <w:pPr>
        <w:spacing w:before="0"/>
        <w:ind w:left="340"/>
      </w:pPr>
      <w:r>
        <w:rPr>
          <w:b w:val="0"/>
          <w:i w:val="0"/>
        </w:rPr>
        <w:t>D. 32 bit, viết thành 4 số thập phân từ 0 đến 255 ngăn cách bởi dấu chấm.</w:t>
      </w:r>
    </w:p>
    <w:p>
      <w:pPr>
        <w:keepNext w:val="0"/>
        <w:spacing w:before="80"/>
      </w:pPr>
      <w:r>
        <w:rPr>
          <w:b/>
        </w:rPr>
        <w:t xml:space="preserve">Câu 18. </w:t>
      </w:r>
      <w:r>
        <w:t>Khi tải một tệp lớn qua mạng, giao thức TCP có vai trò gì?</w:t>
      </w:r>
    </w:p>
    <w:p>
      <w:pPr>
        <w:spacing w:before="0"/>
        <w:ind w:left="340"/>
      </w:pPr>
      <w:r>
        <w:rPr>
          <w:b w:val="0"/>
          <w:i w:val="0"/>
        </w:rPr>
        <w:t>A. Chia dữ liệu thành gói, đánh số và yêu cầu gửi lại gói bị lỗi, bị mất.</w:t>
      </w:r>
    </w:p>
    <w:p>
      <w:pPr>
        <w:spacing w:before="0"/>
        <w:ind w:left="340"/>
      </w:pPr>
      <w:r>
        <w:rPr>
          <w:b w:val="0"/>
          <w:i w:val="0"/>
        </w:rPr>
        <w:t>B. Đặt một tên miền dễ nhớ cho máy chủ đang lưu trữ tệp cần tải.</w:t>
      </w:r>
    </w:p>
    <w:p>
      <w:pPr>
        <w:spacing w:before="0"/>
        <w:ind w:left="340"/>
      </w:pPr>
      <w:r>
        <w:rPr>
          <w:b w:val="0"/>
          <w:i w:val="0"/>
        </w:rPr>
        <w:t>C. Chuyển tín hiệu số thành sóng vô tuyến để phát đi trong không gian.</w:t>
      </w:r>
    </w:p>
    <w:p>
      <w:pPr>
        <w:spacing w:before="0"/>
        <w:ind w:left="340"/>
      </w:pPr>
      <w:r>
        <w:rPr>
          <w:b w:val="0"/>
          <w:i w:val="0"/>
        </w:rPr>
        <w:t>D. Mã hoá nội dung tệp để chỉ người có mật khẩu mới mở được tệp sau khi tải về.</w:t>
      </w:r>
    </w:p>
    <w:p>
      <w:pPr>
        <w:keepNext w:val="0"/>
        <w:spacing w:before="80"/>
      </w:pPr>
      <w:r>
        <w:rPr>
          <w:b/>
        </w:rPr>
        <w:t xml:space="preserve">Câu 19. </w:t>
      </w:r>
      <w:r>
        <w:t>Thầy giáo ghi lên bảng địa chỉ IPv4 của máy chủ phòng thực hành ở dạng nhị phân: 10101100.00010000.00000101.00010100. Viết ở dạng thập phân, địa chỉ đó là</w:t>
      </w:r>
    </w:p>
    <w:p>
      <w:pPr>
        <w:tabs>
          <w:tab w:pos="340" w:val="left"/>
          <w:tab w:pos="2835" w:val="left"/>
          <w:tab w:pos="5329" w:val="left"/>
          <w:tab w:pos="7824" w:val="left"/>
        </w:tabs>
        <w:spacing w:before="0"/>
      </w:pPr>
      <w:r>
        <w:rPr>
          <w:b w:val="0"/>
          <w:i w:val="0"/>
        </w:rPr>
        <w:tab/>
        <w:t>A. 172.8.5.20</w:t>
        <w:tab/>
        <w:t>B. 172.16.5.40</w:t>
        <w:tab/>
        <w:t>C. 172.16.5.20</w:t>
        <w:tab/>
        <w:t>D. 172.16.10.20</w:t>
      </w:r>
    </w:p>
    <w:p>
      <w:pPr>
        <w:keepNext w:val="0"/>
        <w:spacing w:before="80"/>
      </w:pPr>
      <w:r>
        <w:rPr>
          <w:b/>
        </w:rPr>
        <w:t xml:space="preserve">Câu 20. </w:t>
      </w:r>
      <w:r>
        <w:t>Phòng thực hành có một máy in nối trực tiếp với máy tính của giáo viên. Để các máy của học sinh trong cùng mạng cục bộ in được, cần làm gì trên máy giáo viên?</w:t>
      </w:r>
    </w:p>
    <w:p>
      <w:pPr>
        <w:spacing w:before="0"/>
        <w:ind w:left="340"/>
      </w:pPr>
      <w:r>
        <w:rPr>
          <w:b w:val="0"/>
          <w:i w:val="0"/>
        </w:rPr>
        <w:t>A. Chia sẻ thư mục Documents của máy giáo viên với quyền Read/Write.</w:t>
      </w:r>
    </w:p>
    <w:p>
      <w:pPr>
        <w:spacing w:before="0"/>
        <w:ind w:left="340"/>
      </w:pPr>
      <w:r>
        <w:rPr>
          <w:b w:val="0"/>
          <w:i w:val="0"/>
        </w:rPr>
        <w:t>B. Bật chia sẻ máy in (Share this printer) trong thuộc tính của máy in.</w:t>
      </w:r>
    </w:p>
    <w:p>
      <w:pPr>
        <w:spacing w:before="0"/>
        <w:ind w:left="340"/>
      </w:pPr>
      <w:r>
        <w:rPr>
          <w:b w:val="0"/>
          <w:i w:val="0"/>
        </w:rPr>
        <w:t>C. Đặt cho máy giáo viên và các máy học sinh cùng một địa chỉ IP.</w:t>
      </w:r>
    </w:p>
    <w:p>
      <w:pPr>
        <w:spacing w:before="0"/>
        <w:ind w:left="340"/>
      </w:pPr>
      <w:r>
        <w:rPr>
          <w:b w:val="0"/>
          <w:i w:val="0"/>
        </w:rPr>
        <w:t>D. Tắt tính năng Network discovery để các máy khác không làm phiền.</w:t>
      </w:r>
    </w:p>
    <w:p>
      <w:pPr>
        <w:keepNext w:val="0"/>
        <w:spacing w:before="80"/>
      </w:pPr>
      <w:r>
        <w:rPr>
          <w:b/>
        </w:rPr>
        <w:t xml:space="preserve">Câu 21. </w:t>
      </w:r>
      <w:r>
        <w:t>Hành vi nào sau đây là thiếu văn hoá trên không gian mạng, dù không dùng lời lẽ thô tục?</w:t>
      </w:r>
    </w:p>
    <w:p>
      <w:pPr>
        <w:spacing w:before="0"/>
        <w:ind w:left="340"/>
      </w:pPr>
      <w:r>
        <w:rPr>
          <w:b w:val="0"/>
          <w:i w:val="0"/>
        </w:rPr>
        <w:t>A. Chụp màn hình tin nhắn riêng của bạn rồi đăng lên nhóm lớp khi chưa hỏi ý kiến bạn.</w:t>
      </w:r>
    </w:p>
    <w:p>
      <w:pPr>
        <w:spacing w:before="0"/>
        <w:ind w:left="340"/>
      </w:pPr>
      <w:r>
        <w:rPr>
          <w:b w:val="0"/>
          <w:i w:val="0"/>
        </w:rPr>
        <w:t>B. Nhắn tin hỏi bài bạn lúc 21 giờ, mở đầu bằng lời xin lỗi vì đã làm phiền bạn vào buổi tối.</w:t>
      </w:r>
    </w:p>
    <w:p>
      <w:pPr>
        <w:spacing w:before="0"/>
        <w:ind w:left="340"/>
      </w:pPr>
      <w:r>
        <w:rPr>
          <w:b w:val="0"/>
          <w:i w:val="0"/>
        </w:rPr>
        <w:t>C. Không trả lời tin nhắn của một người lạ liên tục đề nghị kết bạn.</w:t>
      </w:r>
    </w:p>
    <w:p>
      <w:pPr>
        <w:spacing w:before="0"/>
        <w:ind w:left="340"/>
      </w:pPr>
      <w:r>
        <w:rPr>
          <w:b w:val="0"/>
          <w:i w:val="0"/>
        </w:rPr>
        <w:t>D. Lặng lẽ rời khỏi một nhóm chat khi thấy nội dung trong nhóm không phù hợp.</w:t>
      </w:r>
    </w:p>
    <w:p>
      <w:pPr>
        <w:keepNext w:val="0"/>
        <w:spacing w:before="80"/>
      </w:pPr>
      <w:r>
        <w:rPr>
          <w:b/>
        </w:rPr>
        <w:t xml:space="preserve">Câu 22. </w:t>
      </w:r>
      <w:r>
        <w:t>Một người gọi điện tự xưng là nhân viên ngân hàng, đọc đúng họ tên và số tài khoản của mẹ em, rồi đề nghị đọc mã OTP vừa gửi về điện thoại “để xác minh, tránh bị khoá tài khoản”. Đây là</w:t>
      </w:r>
    </w:p>
    <w:p>
      <w:pPr>
        <w:spacing w:before="0"/>
        <w:ind w:left="340"/>
      </w:pPr>
      <w:r>
        <w:rPr>
          <w:b w:val="0"/>
          <w:i w:val="0"/>
        </w:rPr>
        <w:t>A. thủ tục xác minh bình thường vì người gọi biết đúng thông tin.</w:t>
      </w:r>
    </w:p>
    <w:p>
      <w:pPr>
        <w:spacing w:before="0"/>
        <w:ind w:left="340"/>
      </w:pPr>
      <w:r>
        <w:rPr>
          <w:b w:val="0"/>
          <w:i w:val="0"/>
        </w:rPr>
        <w:t>B. thủ đoạn lừa đảo giả danh để chiếm đoạt tài khoản.</w:t>
      </w:r>
    </w:p>
    <w:p>
      <w:pPr>
        <w:spacing w:before="0"/>
        <w:ind w:left="340"/>
      </w:pPr>
      <w:r>
        <w:rPr>
          <w:b w:val="0"/>
          <w:i w:val="0"/>
        </w:rPr>
        <w:t>C. tin giả vì nội dung cuộc gọi không có căn cứ rõ ràng.</w:t>
      </w:r>
    </w:p>
    <w:p>
      <w:pPr>
        <w:spacing w:before="0"/>
        <w:ind w:left="340"/>
      </w:pPr>
      <w:r>
        <w:rPr>
          <w:b w:val="0"/>
          <w:i w:val="0"/>
        </w:rPr>
        <w:t>D. hành vi quấy rối vì cuộc gọi đến ngoài giờ hành chính.</w:t>
      </w:r>
    </w:p>
    <w:p>
      <w:pPr>
        <w:keepNext w:val="0"/>
        <w:spacing w:before="80"/>
      </w:pPr>
      <w:r>
        <w:rPr>
          <w:b/>
        </w:rPr>
        <w:t xml:space="preserve">Câu 23. </w:t>
      </w:r>
      <w:r>
        <w:t>Một bạn đăng bức tranh vẽ đầu tay lên nhóm câu lạc bộ Mĩ thuật; bức tranh còn nhiều chỗ chưa đẹp. Bình luận nào thể hiện rõ nhất tính nhân văn trong ứng xử trên mạng?</w:t>
      </w:r>
    </w:p>
    <w:p>
      <w:pPr>
        <w:spacing w:before="0"/>
        <w:ind w:left="340"/>
      </w:pPr>
      <w:r>
        <w:rPr>
          <w:b w:val="0"/>
          <w:i w:val="0"/>
        </w:rPr>
        <w:t>A. Liệt kê thẳng thắn tất cả các lỗi để bạn rút kinh nghiệm nhanh hơn.</w:t>
      </w:r>
    </w:p>
    <w:p>
      <w:pPr>
        <w:spacing w:before="0"/>
        <w:ind w:left="340"/>
      </w:pPr>
      <w:r>
        <w:rPr>
          <w:b w:val="0"/>
          <w:i w:val="0"/>
        </w:rPr>
        <w:t>B. Khen “tuyệt vời quá” để bạn vui, dù thấy tranh còn nhiều chỗ chưa đẹp.</w:t>
      </w:r>
    </w:p>
    <w:p>
      <w:pPr>
        <w:spacing w:before="0"/>
        <w:ind w:left="340"/>
      </w:pPr>
      <w:r>
        <w:rPr>
          <w:b w:val="0"/>
          <w:i w:val="0"/>
        </w:rPr>
        <w:t>C. Không bình luận gì để bạn khỏi buồn khi đọc những lời góp ý.</w:t>
      </w:r>
    </w:p>
    <w:p>
      <w:pPr>
        <w:spacing w:before="0"/>
        <w:ind w:left="340"/>
      </w:pPr>
      <w:r>
        <w:rPr>
          <w:b w:val="0"/>
          <w:i w:val="0"/>
        </w:rPr>
        <w:t>D. Nêu một điểm tốt và góp ý cụ thể một chỗ cần sửa, lời lẽ nhẹ nhàng.</w:t>
      </w:r>
    </w:p>
    <w:p>
      <w:pPr>
        <w:keepNext w:val="0"/>
        <w:spacing w:before="80"/>
      </w:pPr>
      <w:r>
        <w:rPr>
          <w:b/>
        </w:rPr>
        <w:t xml:space="preserve">Câu 24. </w:t>
      </w:r>
      <w:r>
        <w:t>Một bài đăng kèm ảnh chụp “công văn” cho học sinh nghỉ học cả tuần sau đang được nhiều bạn chia sẻ, nhưng trang thông tin của trường chưa có thông báo nào. Em nên</w:t>
      </w:r>
    </w:p>
    <w:p>
      <w:pPr>
        <w:spacing w:before="0"/>
        <w:ind w:left="340"/>
      </w:pPr>
      <w:r>
        <w:rPr>
          <w:b w:val="0"/>
          <w:i w:val="0"/>
        </w:rPr>
        <w:t>A. tin vì bài đăng có ảnh chụp công văn, tức là đã có nguồn chính thức.</w:t>
      </w:r>
    </w:p>
    <w:p>
      <w:pPr>
        <w:spacing w:before="0"/>
        <w:ind w:left="340"/>
      </w:pPr>
      <w:r>
        <w:rPr>
          <w:b w:val="0"/>
          <w:i w:val="0"/>
        </w:rPr>
        <w:t>B. chia sẻ kèm dòng “chưa kiểm chứng” để mọi người tự đọc và tự đánh giá thông tin đó.</w:t>
      </w:r>
    </w:p>
    <w:p>
      <w:pPr>
        <w:spacing w:before="0"/>
        <w:ind w:left="340"/>
      </w:pPr>
      <w:r>
        <w:rPr>
          <w:b w:val="0"/>
          <w:i w:val="0"/>
        </w:rPr>
        <w:t>C. chưa chia sẻ tiếp, chờ và kiểm tra trên trang chính thức của nhà trường hoặc Sở.</w:t>
      </w:r>
    </w:p>
    <w:p>
      <w:pPr>
        <w:spacing w:before="0"/>
        <w:ind w:left="340"/>
      </w:pPr>
      <w:r>
        <w:rPr>
          <w:b w:val="0"/>
          <w:i w:val="0"/>
        </w:rPr>
        <w:t>D. hỏi trong nhóm chat của lớp và làm theo ý kiến của số đông.</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Một trường THPT thử nghiệm hệ thống điểm danh bằng nhận dạng khuôn mặt ở cổng trường và một chatbot trả lời câu hỏi của học sinh về nội quy nhà trường. Mỗi nhận định sau đúng hay sai?</w:t>
      </w:r>
    </w:p>
    <w:p>
      <w:pPr>
        <w:spacing w:before="0"/>
        <w:ind w:left="340"/>
      </w:pPr>
      <w:r>
        <w:rPr>
          <w:b w:val="0"/>
          <w:i w:val="0"/>
        </w:rPr>
        <w:t>a) Hệ thống nhận ra được học sinh đã đổi kiểu tóc là vì máy so khớp từng điểm ảnh với một ảnh mẫu duy nhất của học sinh đó.</w:t>
      </w:r>
    </w:p>
    <w:p>
      <w:pPr>
        <w:spacing w:before="0"/>
        <w:ind w:left="340"/>
      </w:pPr>
      <w:r>
        <w:rPr>
          <w:b w:val="0"/>
          <w:i w:val="0"/>
        </w:rPr>
        <w:t>b) Chatbot hiểu được câu hỏi học sinh gõ bằng tiếng Việt là thể hiện khả năng hiểu ngôn ngữ của AI.</w:t>
      </w:r>
    </w:p>
    <w:p>
      <w:pPr>
        <w:spacing w:before="0"/>
        <w:ind w:left="340"/>
      </w:pPr>
      <w:r>
        <w:rPr>
          <w:b w:val="0"/>
          <w:i w:val="0"/>
        </w:rPr>
        <w:t>c) Nếu hệ thống chỉ được huấn luyện bằng ảnh chụp ban ngày thì khi trời tối dễ nhận nhầm; bổ sung ảnh chụp lúc thiếu sáng để huấn luyện thêm là cách khắc phục hợp lí.</w:t>
      </w:r>
    </w:p>
    <w:p>
      <w:pPr>
        <w:spacing w:before="0"/>
        <w:ind w:left="340"/>
      </w:pPr>
      <w:r>
        <w:rPr>
          <w:b w:val="0"/>
          <w:i w:val="0"/>
        </w:rPr>
        <w:t>d) Máy chấm công quẹt thẻ từ ở cổng trường cũng là một ứng dụng AI giống như hệ thống điểm danh bằng khuôn mặt.</w:t>
      </w:r>
    </w:p>
    <w:p>
      <w:pPr>
        <w:keepNext w:val="0"/>
        <w:spacing w:before="80"/>
      </w:pPr>
      <w:r>
        <w:rPr>
          <w:b/>
        </w:rPr>
        <w:t xml:space="preserve">Câu 26. </w:t>
      </w:r>
      <w:r>
        <w:t>Mạng của một quán cà phê sách gồm: modem của nhà mạng; một router nối với modem; một switch 8 cổng nối với router. Năm máy tính để bàn dùng tra cứu sách và một máy in được nối bằng dây cáp vào switch. Mỗi nhận định sau đúng hay sai?</w:t>
      </w:r>
    </w:p>
    <w:p>
      <w:pPr>
        <w:spacing w:before="0"/>
        <w:ind w:left="340"/>
      </w:pPr>
      <w:r>
        <w:rPr>
          <w:b w:val="0"/>
          <w:i w:val="0"/>
        </w:rPr>
        <w:t>a) Switch có nhiều cổng để nối các thiết bị bằng dây cáp mạng, tạo thành mạng cục bộ của quán.</w:t>
      </w:r>
    </w:p>
    <w:p>
      <w:pPr>
        <w:spacing w:before="0"/>
        <w:ind w:left="340"/>
      </w:pPr>
      <w:r>
        <w:rPr>
          <w:b w:val="0"/>
          <w:i w:val="0"/>
        </w:rPr>
        <w:t>b) Giả sử router vẫn hoạt động và vẫn cấp địa chỉ IP cho các máy như bình thường. Khi đó, nếu chỉ modem bị hỏng thì các máy tính để bàn vẫn in được tài liệu qua mạng của quán nhưng không truy cập được Internet.</w:t>
      </w:r>
    </w:p>
    <w:p>
      <w:pPr>
        <w:spacing w:before="0"/>
        <w:ind w:left="340"/>
      </w:pPr>
      <w:r>
        <w:rPr>
          <w:b w:val="0"/>
          <w:i w:val="0"/>
        </w:rPr>
        <w:t>c) Quán muốn nối dây thêm 6 máy tính để bàn nữa vào switch này; switch hiện tại vẫn đủ cổng.</w:t>
      </w:r>
    </w:p>
    <w:p>
      <w:pPr>
        <w:spacing w:before="0"/>
        <w:ind w:left="340"/>
      </w:pPr>
      <w:r>
        <w:rPr>
          <w:b w:val="0"/>
          <w:i w:val="0"/>
        </w:rPr>
        <w:t>d) Mỗi máy tính và máy in nối vào switch cần có một địa chỉ IP riêng, không trùng nhau, để trao đổi dữ liệu qua mạng.</w:t>
      </w:r>
    </w:p>
    <w:p>
      <w:pPr>
        <w:keepNext w:val="0"/>
        <w:spacing w:before="80"/>
      </w:pPr>
      <w:r>
        <w:rPr>
          <w:b/>
        </w:rPr>
        <w:t xml:space="preserve">Câu 27. </w:t>
      </w:r>
      <w:r>
        <w:t>Câu lạc bộ truyền thông của trường dùng một ứng dụng AI trực tuyến để tạo phụ đề tự động cho video. Video được tải lên máy chủ của ứng dụng qua Internet; tệp phụ đề tạo xong được lưu vào một thư mục chia sẻ trên máy tính của câu lạc bộ trong mạng cục bộ. Mỗi nhận định sau đúng hay sai?</w:t>
      </w:r>
    </w:p>
    <w:p>
      <w:pPr>
        <w:spacing w:before="0"/>
        <w:ind w:left="340"/>
      </w:pPr>
      <w:r>
        <w:rPr>
          <w:b w:val="0"/>
          <w:i w:val="0"/>
        </w:rPr>
        <w:t>a) Phụ đề do AI tạo có thể sai ở tên riêng, từ địa phương; câu lạc bộ nên có người xem lại trước khi đăng video.</w:t>
      </w:r>
    </w:p>
    <w:p>
      <w:pPr>
        <w:spacing w:before="0"/>
        <w:ind w:left="340"/>
      </w:pPr>
      <w:r>
        <w:rPr>
          <w:b w:val="0"/>
          <w:i w:val="0"/>
        </w:rPr>
        <w:t>b) Video chỉ có giọng nói của các thành viên, không có khuôn mặt, nên tải lên ứng dụng trực tuyến thì không có nguy cơ lộ dữ liệu cá nhân.</w:t>
      </w:r>
    </w:p>
    <w:p>
      <w:pPr>
        <w:spacing w:before="0"/>
        <w:ind w:left="340"/>
      </w:pPr>
      <w:r>
        <w:rPr>
          <w:b w:val="0"/>
          <w:i w:val="0"/>
        </w:rPr>
        <w:t>c) Để các thành viên khác trong mạng cục bộ mở và sửa được tệp phụ đề, chỉ cần cấp quyền Read cho họ khi chia sẻ thư mục.</w:t>
      </w:r>
    </w:p>
    <w:p>
      <w:pPr>
        <w:spacing w:before="0"/>
        <w:ind w:left="340"/>
      </w:pPr>
      <w:r>
        <w:rPr>
          <w:b w:val="0"/>
          <w:i w:val="0"/>
        </w:rPr>
        <w:t>d) Địa chỉ của ứng dụng bắt đầu bằng https://; chữ “s” cho biết dữ liệu trao đổi giữa trình duyệt và máy chủ được mã hoá.</w:t>
      </w:r>
    </w:p>
    <w:p>
      <w:pPr>
        <w:keepNext w:val="0"/>
        <w:spacing w:before="80"/>
      </w:pPr>
      <w:r>
        <w:rPr>
          <w:b/>
        </w:rPr>
        <w:t xml:space="preserve">Câu 28. </w:t>
      </w:r>
      <w:r>
        <w:t>Bạn Hà nhận được tin nhắn từ một tài khoản ẩn danh chê bai ngoại hình, kèm lời đe doạ sẽ đăng ảnh riêng của Hà lên mạng nếu Hà không chuyển tiền. Mỗi nhận định sau đúng hay sai?</w:t>
      </w:r>
    </w:p>
    <w:p>
      <w:pPr>
        <w:spacing w:before="0"/>
        <w:ind w:left="340"/>
      </w:pPr>
      <w:r>
        <w:rPr>
          <w:b w:val="0"/>
          <w:i w:val="0"/>
        </w:rPr>
        <w:t>a) Hành vi của tài khoản ẩn danh vừa là bắt nạt trực tuyến vừa có dấu hiệu tống tiền, có thể bị xử lí theo pháp luật.</w:t>
      </w:r>
    </w:p>
    <w:p>
      <w:pPr>
        <w:spacing w:before="0"/>
        <w:ind w:left="340"/>
      </w:pPr>
      <w:r>
        <w:rPr>
          <w:b w:val="0"/>
          <w:i w:val="0"/>
        </w:rPr>
        <w:t>b) Nếu Hà đổi tên tài khoản và ẩn danh sách bạn bè thì kẻ đe doạ không còn đăng được những ảnh của Hà mà họ đang giữ.</w:t>
      </w:r>
    </w:p>
    <w:p>
      <w:pPr>
        <w:spacing w:before="0"/>
        <w:ind w:left="340"/>
      </w:pPr>
      <w:r>
        <w:rPr>
          <w:b w:val="0"/>
          <w:i w:val="0"/>
        </w:rPr>
        <w:t>c) Trước khi chặn tài khoản, Hà nên chụp màn hình lưu lại các tin nhắn để làm bằng chứng, rồi báo cho bố mẹ hoặc thầy cô.</w:t>
      </w:r>
    </w:p>
    <w:p>
      <w:pPr>
        <w:spacing w:before="0"/>
        <w:ind w:left="340"/>
      </w:pPr>
      <w:r>
        <w:rPr>
          <w:b w:val="0"/>
          <w:i w:val="0"/>
        </w:rPr>
        <w:t>d) Nếu ảnh của Hà bị đăng lên, Hà có thể dùng chức năng báo cáo của mạng xã hội để yêu cầu gỡ nội dung xâm phạm hình ảnh cá nhân.</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C</w:t>
            </w:r>
          </w:p>
        </w:tc>
        <w:tc>
          <w:tcPr>
            <w:tcW w:type="dxa" w:w="709"/>
          </w:tcPr>
          <w:p>
            <w:r>
              <w:t>A</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C</w:t>
            </w:r>
          </w:p>
        </w:tc>
        <w:tc>
          <w:tcPr>
            <w:tcW w:type="dxa" w:w="709"/>
          </w:tcPr>
          <w:p>
            <w:r>
              <w:t>B</w:t>
            </w:r>
          </w:p>
        </w:tc>
        <w:tc>
          <w:tcPr>
            <w:tcW w:type="dxa" w:w="709"/>
          </w:tcPr>
          <w:p>
            <w:r>
              <w:t>A</w:t>
            </w:r>
          </w:p>
        </w:tc>
        <w:tc>
          <w:tcPr>
            <w:tcW w:type="dxa" w:w="709"/>
          </w:tcPr>
          <w:p>
            <w:r>
              <w:t>D</w:t>
            </w:r>
          </w:p>
        </w:tc>
        <w:tc>
          <w:tcPr>
            <w:tcW w:type="dxa" w:w="709"/>
          </w:tcPr>
          <w:p>
            <w:r>
              <w:t>D</w:t>
            </w:r>
          </w:p>
        </w:tc>
        <w:tc>
          <w:tcPr>
            <w:tcW w:type="dxa" w:w="709"/>
          </w:tcPr>
          <w:p>
            <w:r>
              <w:t>A</w:t>
            </w:r>
          </w:p>
        </w:tc>
        <w:tc>
          <w:tcPr>
            <w:tcW w:type="dxa" w:w="709"/>
          </w:tcPr>
          <w:p>
            <w:r>
              <w:t>C</w:t>
            </w:r>
          </w:p>
        </w:tc>
        <w:tc>
          <w:tcPr>
            <w:tcW w:type="dxa" w:w="709"/>
          </w:tcPr>
          <w:p>
            <w:r>
              <w:t>B</w:t>
            </w:r>
          </w:p>
        </w:tc>
        <w:tc>
          <w:tcPr>
            <w:tcW w:type="dxa" w:w="709"/>
          </w:tcPr>
          <w:p>
            <w:r>
              <w:t>A</w:t>
            </w:r>
          </w:p>
        </w:tc>
        <w:tc>
          <w:tcPr>
            <w:tcW w:type="dxa" w:w="709"/>
          </w:tcPr>
          <w:p>
            <w:r>
              <w:t>B</w:t>
            </w:r>
          </w:p>
        </w:tc>
        <w:tc>
          <w:tcPr>
            <w:tcW w:type="dxa" w:w="709"/>
          </w:tcPr>
          <w:p>
            <w:r>
              <w:t>D</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Đúng</w:t>
            </w:r>
          </w:p>
        </w:tc>
        <w:tc>
          <w:tcPr>
            <w:tcW w:type="dxa" w:w="2098"/>
          </w:tcPr>
          <w:p>
            <w:r>
              <w:t>Sai</w:t>
            </w:r>
          </w:p>
        </w:tc>
        <w:tc>
          <w:tcPr>
            <w:tcW w:type="dxa" w:w="2098"/>
          </w:tcPr>
          <w:p>
            <w:r>
              <w:t>Sai</w:t>
            </w:r>
          </w:p>
        </w:tc>
        <w:tc>
          <w:tcPr>
            <w:tcW w:type="dxa" w:w="2098"/>
          </w:tcPr>
          <w:p>
            <w:r>
              <w:t>Đúng</w:t>
            </w:r>
          </w:p>
        </w:tc>
      </w:tr>
      <w:tr>
        <w:tc>
          <w:tcPr>
            <w:tcW w:type="dxa" w:w="1077"/>
          </w:tcPr>
          <w:p>
            <w:r>
              <w:t>28</w:t>
            </w:r>
          </w:p>
        </w:tc>
        <w:tc>
          <w:tcPr>
            <w:tcW w:type="dxa" w:w="2098"/>
          </w:tcPr>
          <w:p>
            <w:r>
              <w:t>Đúng</w:t>
            </w:r>
          </w:p>
        </w:tc>
        <w:tc>
          <w:tcPr>
            <w:tcW w:type="dxa" w:w="2098"/>
          </w:tcPr>
          <w:p>
            <w:r>
              <w:t>Sai</w:t>
            </w:r>
          </w:p>
        </w:tc>
        <w:tc>
          <w:tcPr>
            <w:tcW w:type="dxa" w:w="2098"/>
          </w:tcPr>
          <w:p>
            <w:r>
              <w:t>Đúng</w:t>
            </w:r>
          </w:p>
        </w:tc>
        <w:tc>
          <w:tcPr>
            <w:tcW w:type="dxa" w:w="2098"/>
          </w:tcPr>
          <w:p>
            <w:r>
              <w:t>Đúng</w:t>
            </w:r>
          </w:p>
        </w:tc>
      </w:tr>
    </w:tbl>
    <w:p>
      <w:pPr>
        <w:spacing w:before="0"/>
      </w:pPr>
      <w:r>
        <w:rPr>
          <w:b w:val="0"/>
          <w:i/>
        </w:rPr>
        <w:t>Câu 25: a) Sai: hệ thống học từ nhiều ảnh khác nhau của mỗi người để rút ra đặc điểm khuôn mặt nên vẫn nhận ra khi tóc, kính thay đổi; so khớp từng điểm ảnh với một ảnh sẽ dễ sai. b) Đúng. c) Đúng: kết quả của AI phụ thuộc dữ liệu huấn luyện; thiếu loại dữ liệu nào thì bổ sung loại đó. d) Sai: máy quẹt thẻ đọc mã ghi trên thẻ theo quy tắc cố định, không cần khả năng học hay nhận thức.</w:t>
      </w:r>
    </w:p>
    <w:p>
      <w:pPr>
        <w:spacing w:before="0"/>
      </w:pPr>
      <w:r>
        <w:rPr>
          <w:b w:val="0"/>
          <w:i/>
        </w:rPr>
        <w:t>Câu 26: a) Đúng. b) Đúng: máy tính và máy in vẫn liên lạc qua switch trong mạng cục bộ; modem hỏng thì mất đường ra Internet. c) Sai: đang dùng 7 cổng (5 máy tính, 1 máy in, 1 cổng nối router), thêm 6 máy cần 13 cổng, nhiều hơn 8. d) Đúng.</w:t>
      </w:r>
    </w:p>
    <w:p>
      <w:pPr>
        <w:spacing w:before="0"/>
      </w:pPr>
      <w:r>
        <w:rPr>
          <w:b w:val="0"/>
          <w:i/>
        </w:rPr>
        <w:t>Câu 27: a) Đúng. b) Sai: giọng nói cũng là dữ liệu cá nhân, có thể bị thu thập, dùng sai mục đích (kể cả giả giọng). c) Sai: quyền Read chỉ cho xem, sao chép; muốn sửa phải cấp Read/Write. d) Đúng: HTTPS là HTTP có mã hoá.</w:t>
      </w:r>
    </w:p>
    <w:p>
      <w:pPr>
        <w:spacing w:before="0"/>
      </w:pPr>
      <w:r>
        <w:rPr>
          <w:b w:val="0"/>
          <w:i/>
        </w:rPr>
        <w:t>Câu 28: a) Đúng. b) Sai: kẻ đe doạ đã giữ ảnh, đổi tên hay ẩn bạn bè không ngăn được họ đăng ảnh; cần báo người lớn và cơ quan chức năng. c) Đúng: chặn hay xoá trước khi lưu sẽ mất bằng chứng. d) Đúng: các mạng xã hội có quy trình gỡ nội dung xâm phạm quyền riêng tư, hình ảnh cá nhân.</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