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ĐỀ KIỂM TRA GIỮA KÌ I</w:t>
            </w:r>
          </w:p>
          <w:p>
            <w:pPr>
              <w:jc w:val="center"/>
            </w:pPr>
            <w:r>
              <w:rPr>
                <w:b/>
              </w:rPr>
              <w:t>NĂM HỌC 2026 – 2027</w:t>
            </w:r>
          </w:p>
          <w:p>
            <w:pPr>
              <w:jc w:val="center"/>
            </w:pPr>
            <w:r>
              <w:rPr>
                <w:b w:val="0"/>
              </w:rPr>
              <w:t>MÔN: TIN HỌC 7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(3,0 điểm)</w:t>
      </w:r>
    </w:p>
    <w:p>
      <w:pPr>
        <w:spacing w:before="0"/>
      </w:pPr>
      <w:r>
        <w:rPr>
          <w:b w:val="0"/>
          <w:i/>
        </w:rPr>
        <w:t>Mỗi câu hỏi chỉ chọn một phương án. Mỗi câu đúng được 0,25 điểm.</w:t>
      </w:r>
    </w:p>
    <w:p>
      <w:pPr>
        <w:keepNext w:val="0"/>
        <w:spacing w:before="80"/>
      </w:pPr>
      <w:r>
        <w:rPr>
          <w:b/>
        </w:rPr>
        <w:t xml:space="preserve">Câu 1. </w:t>
      </w:r>
      <w:r>
        <w:t>Trong giờ học trực tuyến, em cần nói để cô giáo và các bạn nghe được câu trả lời của mình. Thiết bị nào giúp đưa tiếng nói của em vào máy tính?</w:t>
      </w:r>
    </w:p>
    <w:p>
      <w:pPr>
        <w:tabs>
          <w:tab w:pos="340" w:val="left"/>
          <w:tab w:pos="2835" w:val="left"/>
          <w:tab w:pos="5329" w:val="left"/>
          <w:tab w:pos="7824" w:val="left"/>
        </w:tabs>
        <w:spacing w:before="0"/>
      </w:pPr>
      <w:r>
        <w:rPr>
          <w:b w:val="0"/>
          <w:i w:val="0"/>
        </w:rPr>
        <w:tab/>
        <w:t>A. Màn hình.</w:t>
        <w:tab/>
        <w:t>B. Loa.</w:t>
        <w:tab/>
        <w:t>C. Micro.</w:t>
        <w:tab/>
        <w:t>D. Máy in.</w:t>
      </w:r>
    </w:p>
    <w:p>
      <w:pPr>
        <w:keepNext w:val="0"/>
        <w:spacing w:before="80"/>
      </w:pPr>
      <w:r>
        <w:rPr>
          <w:b/>
        </w:rPr>
        <w:t xml:space="preserve">Câu 2. </w:t>
      </w:r>
      <w:r>
        <w:t>Phương án nào sau đây chỉ gồm các thiết bị đưa thông tin từ máy tính ra ngoài?</w:t>
      </w:r>
    </w:p>
    <w:p>
      <w:pPr>
        <w:tabs>
          <w:tab w:pos="340" w:val="left"/>
          <w:tab w:pos="5216" w:val="left"/>
        </w:tabs>
        <w:spacing w:before="0"/>
      </w:pPr>
      <w:r>
        <w:rPr>
          <w:b w:val="0"/>
          <w:i w:val="0"/>
        </w:rPr>
        <w:tab/>
        <w:t>A. Máy in, loa, tai nghe.</w:t>
        <w:tab/>
        <w:t>B. Máy in, loa, webcam.</w:t>
      </w:r>
    </w:p>
    <w:p>
      <w:pPr>
        <w:tabs>
          <w:tab w:pos="340" w:val="left"/>
          <w:tab w:pos="5216" w:val="left"/>
        </w:tabs>
        <w:spacing w:before="0"/>
      </w:pPr>
      <w:r>
        <w:rPr>
          <w:b w:val="0"/>
          <w:i w:val="0"/>
        </w:rPr>
        <w:tab/>
        <w:t>C. Loa, tai nghe, máy quét mã vạch.</w:t>
        <w:tab/>
        <w:t>D. Máy in, tai nghe, bút cảm ứng.</w:t>
      </w:r>
    </w:p>
    <w:p>
      <w:pPr>
        <w:keepNext w:val="0"/>
        <w:spacing w:before="80"/>
      </w:pPr>
      <w:r>
        <w:rPr>
          <w:b/>
        </w:rPr>
        <w:t xml:space="preserve">Câu 3. </w:t>
      </w:r>
      <w:r>
        <w:t>Phần mềm nào sau đây là hệ điều hành dùng cho điện thoại thông minh?</w:t>
      </w:r>
    </w:p>
    <w:p>
      <w:pPr>
        <w:tabs>
          <w:tab w:pos="340" w:val="left"/>
          <w:tab w:pos="2835" w:val="left"/>
          <w:tab w:pos="5329" w:val="left"/>
          <w:tab w:pos="7824" w:val="left"/>
        </w:tabs>
        <w:spacing w:before="0"/>
      </w:pPr>
      <w:r>
        <w:rPr>
          <w:b w:val="0"/>
          <w:i w:val="0"/>
        </w:rPr>
        <w:tab/>
        <w:t>A. Paint.</w:t>
        <w:tab/>
        <w:t>B. Zalo.</w:t>
        <w:tab/>
        <w:t>C. Microsoft Excel.</w:t>
        <w:tab/>
        <w:t>D. Android.</w:t>
      </w:r>
    </w:p>
    <w:p>
      <w:pPr>
        <w:keepNext w:val="0"/>
        <w:spacing w:before="80"/>
      </w:pPr>
      <w:r>
        <w:rPr>
          <w:b/>
        </w:rPr>
        <w:t xml:space="preserve">Câu 4. </w:t>
      </w:r>
      <w:r>
        <w:t>Trong các tệp sau, tệp nào là tệp chương trình?</w:t>
      </w:r>
    </w:p>
    <w:p>
      <w:pPr>
        <w:tabs>
          <w:tab w:pos="340" w:val="left"/>
          <w:tab w:pos="2835" w:val="left"/>
          <w:tab w:pos="5329" w:val="left"/>
          <w:tab w:pos="7824" w:val="left"/>
        </w:tabs>
        <w:spacing w:before="0"/>
      </w:pPr>
      <w:r>
        <w:rPr>
          <w:b w:val="0"/>
          <w:i w:val="0"/>
        </w:rPr>
        <w:tab/>
        <w:t>A. baihat.mp3</w:t>
        <w:tab/>
        <w:t>B. caidat.exe</w:t>
        <w:tab/>
        <w:t>C. lichhoc.xlsx</w:t>
        <w:tab/>
        <w:t>D. anhlop.jpg</w:t>
      </w:r>
    </w:p>
    <w:p>
      <w:pPr>
        <w:keepNext w:val="0"/>
        <w:spacing w:before="80"/>
      </w:pPr>
      <w:r>
        <w:rPr>
          <w:b/>
        </w:rPr>
        <w:t xml:space="preserve">Câu 5. </w:t>
      </w:r>
      <w:r>
        <w:t>Bạn Minh quay một đoạn phim ngắn về buổi trồng cây của lớp. Trong các tệp sau, tệp nào là tệp video?</w:t>
      </w:r>
    </w:p>
    <w:p>
      <w:pPr>
        <w:tabs>
          <w:tab w:pos="340" w:val="left"/>
          <w:tab w:pos="2835" w:val="left"/>
          <w:tab w:pos="5329" w:val="left"/>
          <w:tab w:pos="7824" w:val="left"/>
        </w:tabs>
        <w:spacing w:before="0"/>
      </w:pPr>
      <w:r>
        <w:rPr>
          <w:b w:val="0"/>
          <w:i w:val="0"/>
        </w:rPr>
        <w:tab/>
        <w:t>A. trongcay.mp3</w:t>
        <w:tab/>
        <w:t>B. trongcay.mp4</w:t>
        <w:tab/>
        <w:t>C. trongcay.png</w:t>
        <w:tab/>
        <w:t>D. trongcay.pptx</w:t>
      </w:r>
    </w:p>
    <w:p>
      <w:pPr>
        <w:keepNext w:val="0"/>
        <w:spacing w:before="80"/>
      </w:pPr>
      <w:r>
        <w:rPr>
          <w:b/>
        </w:rPr>
        <w:t xml:space="preserve">Câu 6. </w:t>
      </w:r>
      <w:r>
        <w:t>Trong máy tính, thư mục được dùng để</w:t>
      </w:r>
    </w:p>
    <w:p>
      <w:pPr>
        <w:spacing w:before="0"/>
        <w:ind w:left="340"/>
      </w:pPr>
      <w:r>
        <w:rPr>
          <w:b w:val="0"/>
          <w:i w:val="0"/>
        </w:rPr>
        <w:t>A. tăng dung lượng lưu trữ của ổ đĩa.</w:t>
      </w:r>
    </w:p>
    <w:p>
      <w:pPr>
        <w:spacing w:before="0"/>
        <w:ind w:left="340"/>
      </w:pPr>
      <w:r>
        <w:rPr>
          <w:b w:val="0"/>
          <w:i w:val="0"/>
        </w:rPr>
        <w:t>B. chạy các chương trình ứng dụng trên máy tính.</w:t>
      </w:r>
    </w:p>
    <w:p>
      <w:pPr>
        <w:spacing w:before="0"/>
        <w:ind w:left="340"/>
      </w:pPr>
      <w:r>
        <w:rPr>
          <w:b w:val="0"/>
          <w:i w:val="0"/>
        </w:rPr>
        <w:t>C. kết nối máy tính với mạng Internet.</w:t>
      </w:r>
    </w:p>
    <w:p>
      <w:pPr>
        <w:spacing w:before="0"/>
        <w:ind w:left="340"/>
      </w:pPr>
      <w:r>
        <w:rPr>
          <w:b w:val="0"/>
          <w:i w:val="0"/>
        </w:rPr>
        <w:t>D. chứa các tệp và thư mục con, giúp sắp xếp dữ liệu theo nhóm.</w:t>
      </w:r>
    </w:p>
    <w:p>
      <w:pPr>
        <w:keepNext w:val="0"/>
        <w:spacing w:before="80"/>
      </w:pPr>
      <w:r>
        <w:rPr>
          <w:b/>
        </w:rPr>
        <w:t xml:space="preserve">Câu 7. </w:t>
      </w:r>
      <w:r>
        <w:t>Bạn Vy cần đặt tên cho tệp bài thuyết trình môn Lịch sử của tổ 2 lớp 7B. Tên nào hợp lí nhất để sau này dễ tìm lại?</w:t>
      </w:r>
    </w:p>
    <w:p>
      <w:pPr>
        <w:tabs>
          <w:tab w:pos="340" w:val="left"/>
          <w:tab w:pos="5216" w:val="left"/>
        </w:tabs>
        <w:spacing w:before="0"/>
      </w:pPr>
      <w:r>
        <w:rPr>
          <w:b w:val="0"/>
          <w:i w:val="0"/>
        </w:rPr>
        <w:tab/>
        <w:t>A. LichSu_To2_7B.pptx</w:t>
        <w:tab/>
        <w:t>B. BaiThuyetTrinh.pptx</w:t>
      </w:r>
    </w:p>
    <w:p>
      <w:pPr>
        <w:tabs>
          <w:tab w:pos="340" w:val="left"/>
          <w:tab w:pos="5216" w:val="left"/>
        </w:tabs>
        <w:spacing w:before="0"/>
      </w:pPr>
      <w:r>
        <w:rPr>
          <w:b w:val="0"/>
          <w:i w:val="0"/>
        </w:rPr>
        <w:tab/>
        <w:t>C. LichSu/To2/7B.pptx</w:t>
        <w:tab/>
        <w:t>D. To2.pptx</w:t>
      </w:r>
    </w:p>
    <w:p>
      <w:pPr>
        <w:keepNext w:val="0"/>
        <w:spacing w:before="80"/>
      </w:pPr>
      <w:r>
        <w:rPr>
          <w:b/>
        </w:rPr>
        <w:t xml:space="preserve">Câu 8. </w:t>
      </w:r>
      <w:r>
        <w:t>Nhóm nào sau đây chỉ gồm các mạng xã hội?</w:t>
      </w:r>
    </w:p>
    <w:p>
      <w:pPr>
        <w:tabs>
          <w:tab w:pos="340" w:val="left"/>
          <w:tab w:pos="5216" w:val="left"/>
        </w:tabs>
        <w:spacing w:before="0"/>
      </w:pPr>
      <w:r>
        <w:rPr>
          <w:b w:val="0"/>
          <w:i w:val="0"/>
        </w:rPr>
        <w:tab/>
        <w:t>A. Zalo, TikTok, Wikipedia.</w:t>
        <w:tab/>
        <w:t>B. Facebook, YouTube, Google Chrome.</w:t>
      </w:r>
    </w:p>
    <w:p>
      <w:pPr>
        <w:tabs>
          <w:tab w:pos="340" w:val="left"/>
          <w:tab w:pos="5216" w:val="left"/>
        </w:tabs>
        <w:spacing w:before="0"/>
      </w:pPr>
      <w:r>
        <w:rPr>
          <w:b w:val="0"/>
          <w:i w:val="0"/>
        </w:rPr>
        <w:tab/>
        <w:t>C. Facebook, Instagram, TikTok.</w:t>
        <w:tab/>
        <w:t>D. Instagram, Zalo, Gmail.</w:t>
      </w:r>
    </w:p>
    <w:p>
      <w:pPr>
        <w:keepNext w:val="0"/>
        <w:spacing w:before="80"/>
      </w:pPr>
      <w:r>
        <w:rPr>
          <w:b/>
        </w:rPr>
        <w:t xml:space="preserve">Câu 9. </w:t>
      </w:r>
      <w:r>
        <w:t>Lớp 7A lập một nhóm trên mạng xã hội để cô chủ nhiệm gửi thông báo và các bạn hỏi bài nhau. Việc làm này thể hiện lợi ích nào của mạng xã hội?</w:t>
      </w:r>
    </w:p>
    <w:p>
      <w:pPr>
        <w:spacing w:before="0"/>
        <w:ind w:left="340"/>
      </w:pPr>
      <w:r>
        <w:rPr>
          <w:b w:val="0"/>
          <w:i w:val="0"/>
        </w:rPr>
        <w:t>A. Kết nối, chia sẻ thông tin nhanh giữa các thành viên trong một cộng đồng.</w:t>
      </w:r>
    </w:p>
    <w:p>
      <w:pPr>
        <w:spacing w:before="0"/>
        <w:ind w:left="340"/>
      </w:pPr>
      <w:r>
        <w:rPr>
          <w:b w:val="0"/>
          <w:i w:val="0"/>
        </w:rPr>
        <w:t>B. Giúp mọi người dùng mạng xã hội đều đọc được thông báo của lớp.</w:t>
      </w:r>
    </w:p>
    <w:p>
      <w:pPr>
        <w:spacing w:before="0"/>
        <w:ind w:left="340"/>
      </w:pPr>
      <w:r>
        <w:rPr>
          <w:b w:val="0"/>
          <w:i w:val="0"/>
        </w:rPr>
        <w:t>C. Giữ thông báo an toàn, không ai sao chép hay chia sẻ ra ngoài được.</w:t>
      </w:r>
    </w:p>
    <w:p>
      <w:pPr>
        <w:spacing w:before="0"/>
        <w:ind w:left="340"/>
      </w:pPr>
      <w:r>
        <w:rPr>
          <w:b w:val="0"/>
          <w:i w:val="0"/>
        </w:rPr>
        <w:t>D. Giúp các bạn biết ngay thông báo nào đúng mà không cần hỏi lại cô.</w:t>
      </w:r>
    </w:p>
    <w:p>
      <w:pPr>
        <w:keepNext w:val="0"/>
        <w:spacing w:before="80"/>
      </w:pPr>
      <w:r>
        <w:rPr>
          <w:b/>
        </w:rPr>
        <w:t xml:space="preserve">Câu 10. </w:t>
      </w:r>
      <w:r>
        <w:t>Hà muốn đăng ảnh buổi sinh nhật của mình lên mạng xã hội nhưng chỉ muốn những người trong danh sách bạn bè xem được. Hà nên làm gì?</w:t>
      </w:r>
    </w:p>
    <w:p>
      <w:pPr>
        <w:spacing w:before="0"/>
        <w:ind w:left="340"/>
      </w:pPr>
      <w:r>
        <w:rPr>
          <w:b w:val="0"/>
          <w:i w:val="0"/>
        </w:rPr>
        <w:t>A. Đăng ở chế độ “Công khai” rồi xoá bài sau một ngày.</w:t>
      </w:r>
    </w:p>
    <w:p>
      <w:pPr>
        <w:spacing w:before="0"/>
        <w:ind w:left="340"/>
      </w:pPr>
      <w:r>
        <w:rPr>
          <w:b w:val="0"/>
          <w:i w:val="0"/>
        </w:rPr>
        <w:t>B. Chọn chế độ “Công khai” vì chỉ bạn bè mới vào trang của Hà.</w:t>
      </w:r>
    </w:p>
    <w:p>
      <w:pPr>
        <w:spacing w:before="0"/>
        <w:ind w:left="340"/>
      </w:pPr>
      <w:r>
        <w:rPr>
          <w:b w:val="0"/>
          <w:i w:val="0"/>
        </w:rPr>
        <w:t>C. Chọn chế độ “Chỉ mình tôi” rồi gửi đường liên kết cho bạn bè.</w:t>
      </w:r>
    </w:p>
    <w:p>
      <w:pPr>
        <w:spacing w:before="0"/>
        <w:ind w:left="340"/>
      </w:pPr>
      <w:r>
        <w:rPr>
          <w:b w:val="0"/>
          <w:i w:val="0"/>
        </w:rPr>
        <w:t>D. Chọn chế độ hiển thị “Bạn bè” cho bài đăng.</w:t>
      </w:r>
    </w:p>
    <w:p>
      <w:pPr>
        <w:keepNext w:val="0"/>
        <w:spacing w:before="80"/>
      </w:pPr>
      <w:r>
        <w:rPr>
          <w:b/>
        </w:rPr>
        <w:t xml:space="preserve">Câu 11. </w:t>
      </w:r>
      <w:r>
        <w:t>Việc làm nào sau đây là ứng xử có văn hoá khi tham gia nhóm học tập của lớp trên mạng?</w:t>
      </w:r>
    </w:p>
    <w:p>
      <w:pPr>
        <w:spacing w:before="0"/>
        <w:ind w:left="340"/>
      </w:pPr>
      <w:r>
        <w:rPr>
          <w:b w:val="0"/>
          <w:i w:val="0"/>
        </w:rPr>
        <w:t>A. Chụp bài làm của bạn đăng lên nhóm để cả lớp chép cho nhanh.</w:t>
      </w:r>
    </w:p>
    <w:p>
      <w:pPr>
        <w:spacing w:before="0"/>
        <w:ind w:left="340"/>
      </w:pPr>
      <w:r>
        <w:rPr>
          <w:b w:val="0"/>
          <w:i w:val="0"/>
        </w:rPr>
        <w:t>B. Gửi liên tục nhiều tin giống nhau để mọi người chú ý tới câu hỏi của mình.</w:t>
      </w:r>
    </w:p>
    <w:p>
      <w:pPr>
        <w:spacing w:before="0"/>
        <w:ind w:left="340"/>
      </w:pPr>
      <w:r>
        <w:rPr>
          <w:b w:val="0"/>
          <w:i w:val="0"/>
        </w:rPr>
        <w:t>C. Đọc lại các tin đã có trong nhóm trước khi hỏi, nhắn tin lịch sự, đúng chủ đề.</w:t>
      </w:r>
    </w:p>
    <w:p>
      <w:pPr>
        <w:spacing w:before="0"/>
        <w:ind w:left="340"/>
      </w:pPr>
      <w:r>
        <w:rPr>
          <w:b w:val="0"/>
          <w:i w:val="0"/>
        </w:rPr>
        <w:t>D. Nhắn tin nhắc bài cho cả nhóm lúc nửa đêm để các bạn khỏi quên.</w:t>
      </w:r>
    </w:p>
    <w:p>
      <w:pPr>
        <w:keepNext w:val="0"/>
        <w:spacing w:before="80"/>
      </w:pPr>
      <w:r>
        <w:rPr>
          <w:b/>
        </w:rPr>
        <w:t xml:space="preserve">Câu 12. </w:t>
      </w:r>
      <w:r>
        <w:t>Khi đang học trực tuyến, trên màn hình hiện quảng cáo “Bấm vào đây để nhận thẻ cào miễn phí”. Vì sao em không nên bấm vào?</w:t>
      </w:r>
    </w:p>
    <w:p>
      <w:pPr>
        <w:spacing w:before="0"/>
        <w:ind w:left="340"/>
      </w:pPr>
      <w:r>
        <w:rPr>
          <w:b w:val="0"/>
          <w:i w:val="0"/>
        </w:rPr>
        <w:t>A. Mọi quảng cáo trên Internet đều là thông tin sai sự thật.</w:t>
      </w:r>
    </w:p>
    <w:p>
      <w:pPr>
        <w:spacing w:before="0"/>
        <w:ind w:left="340"/>
      </w:pPr>
      <w:r>
        <w:rPr>
          <w:b w:val="0"/>
          <w:i w:val="0"/>
        </w:rPr>
        <w:t>B. Quảng cáo đó có thể dẫn tới trang lừa đảo, lấy cắp thông tin hoặc cài phần mềm độc hại.</w:t>
      </w:r>
    </w:p>
    <w:p>
      <w:pPr>
        <w:spacing w:before="0"/>
        <w:ind w:left="340"/>
      </w:pPr>
      <w:r>
        <w:rPr>
          <w:b w:val="0"/>
          <w:i w:val="0"/>
        </w:rPr>
        <w:t>C. Bấm vào quảng cáo sẽ làm mất hết dữ liệu đang có trong máy tính.</w:t>
      </w:r>
    </w:p>
    <w:p>
      <w:pPr>
        <w:spacing w:before="0"/>
        <w:ind w:left="340"/>
      </w:pPr>
      <w:r>
        <w:rPr>
          <w:b w:val="0"/>
          <w:i w:val="0"/>
        </w:rPr>
        <w:t>D. Thẻ cào miễn phí chỉ dành cho người đã có tài khoản ngân hàng.</w:t>
      </w:r>
    </w:p>
    <w:p>
      <w:pPr>
        <w:spacing w:before="160"/>
      </w:pPr>
      <w:r>
        <w:rPr>
          <w:b/>
          <w:i w:val="0"/>
        </w:rPr>
        <w:t>PHẦN II. TRẮC NGHIỆM ĐÚNG/SAI (2,0 điểm)</w:t>
      </w:r>
    </w:p>
    <w:p>
      <w:pPr>
        <w:spacing w:before="0"/>
      </w:pPr>
      <w:r>
        <w:rPr>
          <w:b w:val="0"/>
          <w:i/>
        </w:rPr>
        <w:t>Trong mỗi ý a), b), c), d) ở mỗi câu, chọn đúng hoặc sai. Mỗi ý đúng được 0,25 điểm.</w:t>
      </w:r>
    </w:p>
    <w:p>
      <w:pPr>
        <w:keepNext w:val="0"/>
        <w:spacing w:before="80"/>
      </w:pPr>
      <w:r>
        <w:rPr>
          <w:b/>
        </w:rPr>
        <w:t xml:space="preserve">Câu 13. </w:t>
      </w:r>
      <w:r>
        <w:t>Phòng tin học của trường có các máy tính để bàn, máy chiếu, loa, bàn phím, chuột và một máy quét. Các máy tính chạy hệ điều hành Windows; học sinh dùng phần mềm Microsoft Word để soạn bài và tra cứu tài liệu trên Internet. Mỗi nhận định sau đúng hay sai?</w:t>
      </w:r>
    </w:p>
    <w:p>
      <w:pPr>
        <w:spacing w:before="0"/>
        <w:ind w:left="340"/>
      </w:pPr>
      <w:r>
        <w:rPr>
          <w:b w:val="0"/>
          <w:i w:val="0"/>
        </w:rPr>
        <w:t>a) Windows là hệ điều hành, quản lí các thiết bị và các tệp của máy tính.</w:t>
      </w:r>
    </w:p>
    <w:p>
      <w:pPr>
        <w:spacing w:before="0"/>
        <w:ind w:left="340"/>
      </w:pPr>
      <w:r>
        <w:rPr>
          <w:b w:val="0"/>
          <w:i w:val="0"/>
        </w:rPr>
        <w:t>b) Một bạn chơi trò chơi trực tuyến nhiều giờ mỗi ngày nhưng vẫn đủ điểm trên lớp, nên việc chơi đó không gây hại gì cho sức khoẻ của bạn.</w:t>
      </w:r>
    </w:p>
    <w:p>
      <w:pPr>
        <w:spacing w:before="0"/>
        <w:ind w:left="340"/>
      </w:pPr>
      <w:r>
        <w:rPr>
          <w:b w:val="0"/>
          <w:i w:val="0"/>
        </w:rPr>
        <w:t>c) Máy chiếu nhận hình ảnh từ máy tính và chiếu lên màn nên máy chiếu là thiết bị vào.</w:t>
      </w:r>
    </w:p>
    <w:p>
      <w:pPr>
        <w:spacing w:before="0"/>
        <w:ind w:left="340"/>
      </w:pPr>
      <w:r>
        <w:rPr>
          <w:b w:val="0"/>
          <w:i w:val="0"/>
        </w:rPr>
        <w:t>d) Máy quét là thiết bị vào, dùng để đưa hình ảnh trên giấy vào máy tính.</w:t>
      </w:r>
    </w:p>
    <w:p>
      <w:pPr>
        <w:keepNext w:val="0"/>
        <w:spacing w:before="80"/>
      </w:pPr>
      <w:r>
        <w:rPr>
          <w:b/>
        </w:rPr>
        <w:t xml:space="preserve">Câu 14. </w:t>
      </w:r>
      <w:r>
        <w:t>Bạn Khoa có thư mục AnhLop chứa 20 tệp ảnh có phần mở rộng .jpg, chụp trong buổi trồng cây của lớp. Khoa sao chép thư mục AnhLop sang một chiếc USB để dự phòng, rồi chọn 5 ảnh đẹp nhất đăng lên trang mạng xã hội của lớp. Mỗi nhận định sau đúng hay sai?</w:t>
      </w:r>
    </w:p>
    <w:p>
      <w:pPr>
        <w:spacing w:before="0"/>
        <w:ind w:left="340"/>
      </w:pPr>
      <w:r>
        <w:rPr>
          <w:b w:val="0"/>
          <w:i w:val="0"/>
        </w:rPr>
        <w:t>a) Phần mở rộng .jpg cho biết các tệp trong thư mục AnhLop là tệp hình ảnh.</w:t>
      </w:r>
    </w:p>
    <w:p>
      <w:pPr>
        <w:spacing w:before="0"/>
        <w:ind w:left="340"/>
      </w:pPr>
      <w:r>
        <w:rPr>
          <w:b w:val="0"/>
          <w:i w:val="0"/>
        </w:rPr>
        <w:t>b) Sau khi sao chép sang USB, thư mục AnhLop trên máy tính không còn nữa, chỉ còn bản trên USB.</w:t>
      </w:r>
    </w:p>
    <w:p>
      <w:pPr>
        <w:spacing w:before="0"/>
        <w:ind w:left="340"/>
      </w:pPr>
      <w:r>
        <w:rPr>
          <w:b w:val="0"/>
          <w:i w:val="0"/>
        </w:rPr>
        <w:t>c) Đăng ảnh lên mạng xã hội giúp các bạn ở xa xem được ngay, nhưng ảnh đã đăng có thể bị người khác tải về và chia sẻ tiếp.</w:t>
      </w:r>
    </w:p>
    <w:p>
      <w:pPr>
        <w:spacing w:before="0"/>
        <w:ind w:left="340"/>
      </w:pPr>
      <w:r>
        <w:rPr>
          <w:b w:val="0"/>
          <w:i w:val="0"/>
        </w:rPr>
        <w:t>d) Nếu một bạn trong ảnh không muốn ảnh của mình bị đăng, Khoa chỉ cần bỏ tên bạn đó khỏi phần mô tả ảnh là đủ, không cần gỡ ảnh.</w:t>
      </w:r>
    </w:p>
    <w:p>
      <w:pPr>
        <w:spacing w:before="160"/>
      </w:pPr>
      <w:r>
        <w:rPr>
          <w:b/>
          <w:i w:val="0"/>
        </w:rPr>
        <w:t>PHẦN III. TRẮC NGHIỆM TRẢ LỜI NGẮN (2,0 điểm)</w:t>
      </w:r>
    </w:p>
    <w:p>
      <w:pPr>
        <w:spacing w:before="0"/>
      </w:pPr>
      <w:r>
        <w:rPr>
          <w:b w:val="0"/>
          <w:i/>
        </w:rPr>
        <w:t>Ghi câu trả lời ngắn gọn (một số hoặc một cụm từ). Mỗi câu đúng được 0,5 điểm.</w:t>
      </w:r>
    </w:p>
    <w:p>
      <w:pPr>
        <w:keepNext w:val="0"/>
        <w:spacing w:before="80"/>
      </w:pPr>
      <w:r>
        <w:rPr>
          <w:b/>
        </w:rPr>
        <w:t xml:space="preserve">Câu 15. </w:t>
      </w:r>
      <w:r>
        <w:t>Cho các thiết bị: bàn phím, chuột, webcam, loa, màn hình, cần điều khiển trò chơi (tay cầm chơi game). Có bao nhiêu thiết bị vào? (Chỉ ghi số.)</w:t>
      </w:r>
    </w:p>
    <w:p>
      <w:pPr>
        <w:keepNext w:val="0"/>
        <w:spacing w:before="80"/>
      </w:pPr>
      <w:r>
        <w:rPr>
          <w:b/>
        </w:rPr>
        <w:t xml:space="preserve">Câu 16. </w:t>
      </w:r>
      <w:r>
        <w:t>Cho các phần mềm: Windows, Microsoft Word, Android, Paint, Zalo, iOS, Microsoft Excel, Google Chrome. Có bao nhiêu phần mềm ứng dụng? (Chỉ ghi số.)</w:t>
      </w:r>
    </w:p>
    <w:p>
      <w:pPr>
        <w:keepNext w:val="0"/>
        <w:spacing w:before="80"/>
      </w:pPr>
      <w:r>
        <w:rPr>
          <w:b/>
        </w:rPr>
        <w:t xml:space="preserve">Câu 17. </w:t>
      </w:r>
      <w:r>
        <w:t>Tài khoản mạng xã hội của Linh có 120 người trong danh sách bạn bè. Linh đăng một bài viết, chọn chế độ chỉ bạn bè xem được và loại trừ 8 người mới kết bạn mà Linh chưa quen. Ngoài Linh, nhiều nhất bao nhiêu người xem được bài viết đó? (Chỉ ghi số.)</w:t>
      </w:r>
    </w:p>
    <w:p>
      <w:pPr>
        <w:keepNext w:val="0"/>
        <w:spacing w:before="80"/>
      </w:pPr>
      <w:r>
        <w:rPr>
          <w:b/>
        </w:rPr>
        <w:t xml:space="preserve">Câu 18. </w:t>
      </w:r>
      <w:r>
        <w:t>Bạn Hòa thấy trên mạng xã hội một bài viết có hình ảnh bạo lực, kèm lời rủ rê tham gia “thử thách” nguy hiểm. Cho các việc: (1) chia sẻ bài viết cho bạn bè để mọi người cảnh giác; (2) không bấm xem tiếp, đóng bài viết; (3) dùng chức năng báo cáo (report) bài viết với mạng xã hội; (4) kể với bố mẹ hoặc thầy cô; (5) bình luận chửi người đăng bài. Có bao nhiêu việc Hòa nên làm? (Chỉ ghi số.)</w:t>
      </w:r>
    </w:p>
    <w:p>
      <w:pPr>
        <w:spacing w:before="160"/>
      </w:pPr>
      <w:r>
        <w:rPr>
          <w:b/>
          <w:i w:val="0"/>
        </w:rPr>
        <w:t>PHẦN IV. TỰ LUẬN (3,0 điểm)</w:t>
      </w:r>
    </w:p>
    <w:p>
      <w:pPr>
        <w:spacing w:before="0"/>
      </w:pPr>
      <w:r>
        <w:rPr>
          <w:b w:val="0"/>
          <w:i/>
        </w:rPr>
        <w:t>Mỗi câu 1,0 điểm.</w:t>
      </w:r>
    </w:p>
    <w:p>
      <w:pPr>
        <w:spacing w:before="80"/>
      </w:pPr>
      <w:r>
        <w:rPr>
          <w:b/>
        </w:rPr>
        <w:t xml:space="preserve">Câu 19. </w:t>
      </w:r>
      <w:r>
        <w:t>Kể tên hai thiết bị vào và hai thiết bị ra của máy tính. Nêu chức năng của thiết bị vào và chức năng của thiết bị ra. (1,0 điểm)</w:t>
      </w:r>
    </w:p>
    <w:p>
      <w:pPr>
        <w:spacing w:before="80"/>
      </w:pPr>
      <w:r>
        <w:rPr>
          <w:b/>
        </w:rPr>
        <w:t xml:space="preserve">Câu 20. </w:t>
      </w:r>
      <w:r>
        <w:t>Máy tính của bạn Hoa đã cài hệ điều hành Windows và phần mềm vẽ Paint. (1,0 điểm)</w:t>
      </w:r>
    </w:p>
    <w:p>
      <w:pPr>
        <w:spacing w:before="0"/>
      </w:pPr>
      <w:r>
        <w:rPr>
          <w:b w:val="0"/>
          <w:i w:val="0"/>
        </w:rPr>
        <w:t>a) Hệ điều hành và phần mềm ứng dụng khác nhau như thế nào?</w:t>
      </w:r>
    </w:p>
    <w:p>
      <w:pPr>
        <w:spacing w:before="0"/>
      </w:pPr>
      <w:r>
        <w:rPr>
          <w:b w:val="0"/>
          <w:i w:val="0"/>
        </w:rPr>
        <w:t>b) Vì sao muốn dùng Paint thì máy tính phải có hệ điều hành?</w:t>
      </w:r>
    </w:p>
    <w:p>
      <w:pPr>
        <w:spacing w:before="80"/>
      </w:pPr>
      <w:r>
        <w:rPr>
          <w:b/>
        </w:rPr>
        <w:t xml:space="preserve">Câu 21. </w:t>
      </w:r>
      <w:r>
        <w:t>Trong thư mục Documents của máy tính, em có nhiều tệp để lẫn lộn: bài văn (.docx), bảng điểm (.xlsx), ảnh hoạt động của lớp (.jpg). (1,0 điểm)</w:t>
      </w:r>
    </w:p>
    <w:p>
      <w:pPr>
        <w:spacing w:before="0"/>
      </w:pPr>
      <w:r>
        <w:rPr>
          <w:b w:val="0"/>
          <w:i w:val="0"/>
        </w:rPr>
        <w:t>a) Em hãy đề xuất cách tổ chức thư mục để dễ tìm các tệp này.</w:t>
      </w:r>
    </w:p>
    <w:p>
      <w:pPr>
        <w:spacing w:before="0"/>
      </w:pPr>
      <w:r>
        <w:rPr>
          <w:b w:val="0"/>
          <w:i w:val="0"/>
        </w:rPr>
        <w:t>b) Nêu các bước sao lưu toàn bộ các tệp đó sang một chiếc USB.</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ĐÁP ÁN VÀ HƯỚNG DẪN CHẤM</w:t>
            </w:r>
          </w:p>
          <w:p>
            <w:pPr>
              <w:jc w:val="center"/>
            </w:pPr>
            <w:r>
              <w:rPr>
                <w:b/>
              </w:rPr>
              <w:t>ĐỀ KIỂM TRA GIỮA KÌ I</w:t>
            </w:r>
          </w:p>
          <w:p>
            <w:pPr>
              <w:jc w:val="center"/>
            </w:pPr>
            <w:r>
              <w:rPr>
                <w:b/>
              </w:rPr>
              <w:t>NĂM HỌC 2026 – 2027</w:t>
            </w:r>
          </w:p>
          <w:p>
            <w:pPr>
              <w:jc w:val="center"/>
            </w:pPr>
            <w:r>
              <w:rPr>
                <w:b w:val="0"/>
              </w:rPr>
              <w:t>MÔN: TIN HỌC 7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(3,0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C</w:t>
            </w:r>
          </w:p>
        </w:tc>
        <w:tc>
          <w:tcPr>
            <w:tcW w:type="dxa" w:w="709"/>
          </w:tcPr>
          <w:p>
            <w:r>
              <w:t>A</w:t>
            </w:r>
          </w:p>
        </w:tc>
        <w:tc>
          <w:tcPr>
            <w:tcW w:type="dxa" w:w="709"/>
          </w:tcPr>
          <w:p>
            <w:r>
              <w:t>D</w:t>
            </w:r>
          </w:p>
        </w:tc>
        <w:tc>
          <w:tcPr>
            <w:tcW w:type="dxa" w:w="709"/>
          </w:tcPr>
          <w:p>
            <w:r>
              <w:t>B</w:t>
            </w:r>
          </w:p>
        </w:tc>
        <w:tc>
          <w:tcPr>
            <w:tcW w:type="dxa" w:w="709"/>
          </w:tcPr>
          <w:p>
            <w:r>
              <w:t>B</w:t>
            </w:r>
          </w:p>
        </w:tc>
        <w:tc>
          <w:tcPr>
            <w:tcW w:type="dxa" w:w="709"/>
          </w:tcPr>
          <w:p>
            <w:r>
              <w:t>D</w:t>
            </w:r>
          </w:p>
        </w:tc>
        <w:tc>
          <w:tcPr>
            <w:tcW w:type="dxa" w:w="709"/>
          </w:tcPr>
          <w:p>
            <w:r>
              <w:t>A</w:t>
            </w:r>
          </w:p>
        </w:tc>
        <w:tc>
          <w:tcPr>
            <w:tcW w:type="dxa" w:w="709"/>
          </w:tcPr>
          <w:p>
            <w:r>
              <w:t>C</w:t>
            </w:r>
          </w:p>
        </w:tc>
        <w:tc>
          <w:tcPr>
            <w:tcW w:type="dxa" w:w="709"/>
          </w:tcPr>
          <w:p>
            <w:r>
              <w:t>A</w:t>
            </w:r>
          </w:p>
        </w:tc>
        <w:tc>
          <w:tcPr>
            <w:tcW w:type="dxa" w:w="709"/>
          </w:tcPr>
          <w:p>
            <w:r>
              <w:t>D</w:t>
            </w:r>
          </w:p>
        </w:tc>
        <w:tc>
          <w:tcPr>
            <w:tcW w:type="dxa" w:w="709"/>
          </w:tcPr>
          <w:p>
            <w:r>
              <w:t>C</w:t>
            </w:r>
          </w:p>
        </w:tc>
        <w:tc>
          <w:tcPr>
            <w:tcW w:type="dxa" w:w="709"/>
          </w:tcPr>
          <w:p>
            <w:r>
              <w:t>B</w:t>
            </w:r>
          </w:p>
        </w:tc>
      </w:tr>
    </w:tbl>
    <w:p>
      <w:pPr>
        <w:spacing w:before="160"/>
      </w:pPr>
      <w:r>
        <w:rPr>
          <w:b/>
          <w:i w:val="0"/>
        </w:rPr>
        <w:t>PHẦN II. TRẮC NGHIỆM ĐÚNG/SAI (2,0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13</w:t>
            </w:r>
          </w:p>
        </w:tc>
        <w:tc>
          <w:tcPr>
            <w:tcW w:type="dxa" w:w="2098"/>
          </w:tcPr>
          <w:p>
            <w:r>
              <w:t>Đúng</w:t>
            </w:r>
          </w:p>
        </w:tc>
        <w:tc>
          <w:tcPr>
            <w:tcW w:type="dxa" w:w="2098"/>
          </w:tcPr>
          <w:p>
            <w:r>
              <w:t>Sai</w:t>
            </w:r>
          </w:p>
        </w:tc>
        <w:tc>
          <w:tcPr>
            <w:tcW w:type="dxa" w:w="2098"/>
          </w:tcPr>
          <w:p>
            <w:r>
              <w:t>Sai</w:t>
            </w:r>
          </w:p>
        </w:tc>
        <w:tc>
          <w:tcPr>
            <w:tcW w:type="dxa" w:w="2098"/>
          </w:tcPr>
          <w:p>
            <w:r>
              <w:t>Đúng</w:t>
            </w:r>
          </w:p>
        </w:tc>
      </w:tr>
      <w:tr>
        <w:tc>
          <w:tcPr>
            <w:tcW w:type="dxa" w:w="1077"/>
          </w:tcPr>
          <w:p>
            <w:r>
              <w:t>14</w:t>
            </w:r>
          </w:p>
        </w:tc>
        <w:tc>
          <w:tcPr>
            <w:tcW w:type="dxa" w:w="2098"/>
          </w:tcPr>
          <w:p>
            <w:r>
              <w:t>Đúng</w:t>
            </w:r>
          </w:p>
        </w:tc>
        <w:tc>
          <w:tcPr>
            <w:tcW w:type="dxa" w:w="2098"/>
          </w:tcPr>
          <w:p>
            <w:r>
              <w:t>Sai</w:t>
            </w:r>
          </w:p>
        </w:tc>
        <w:tc>
          <w:tcPr>
            <w:tcW w:type="dxa" w:w="2098"/>
          </w:tcPr>
          <w:p>
            <w:r>
              <w:t>Đúng</w:t>
            </w:r>
          </w:p>
        </w:tc>
        <w:tc>
          <w:tcPr>
            <w:tcW w:type="dxa" w:w="2098"/>
          </w:tcPr>
          <w:p>
            <w:r>
              <w:t>Sai</w:t>
            </w:r>
          </w:p>
        </w:tc>
      </w:tr>
    </w:tbl>
    <w:p>
      <w:pPr>
        <w:spacing w:before="0"/>
      </w:pPr>
      <w:r>
        <w:rPr>
          <w:b w:val="0"/>
          <w:i/>
        </w:rPr>
        <w:t>Câu 13: a) Đúng. b) Sai: ngồi trước màn hình nhiều giờ mỗi ngày vẫn gây hại như mỏi mắt, thiếu ngủ, ít vận động, dễ dẫn tới nghiện Internet, dù điểm học chưa giảm. c) Sai: máy chiếu đưa hình ảnh từ máy tính ra ngoài nên là thiết bị ra. d) Đúng.</w:t>
      </w:r>
    </w:p>
    <w:p>
      <w:pPr>
        <w:spacing w:before="0"/>
      </w:pPr>
      <w:r>
        <w:rPr>
          <w:b w:val="0"/>
          <w:i/>
        </w:rPr>
        <w:t>Câu 14: a) Đúng. b) Sai: sao chép tạo thêm bản sao, thư mục gốc trên máy tính vẫn còn nguyên. c) Đúng. d) Sai: bỏ tên thì khuôn mặt bạn vẫn hiện trong ảnh, người xem vẫn nhận ra; cần tôn trọng ý kiến của bạn, gỡ ảnh hoặc thay ảnh khác.</w:t>
      </w:r>
    </w:p>
    <w:p>
      <w:pPr>
        <w:spacing w:before="160"/>
      </w:pPr>
      <w:r>
        <w:rPr>
          <w:b/>
          <w:i w:val="0"/>
        </w:rPr>
        <w:t>PHẦN III. TRẮC NGHIỆM TRẢ LỜI NGẮN (2,0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2268"/>
          </w:tcPr>
          <w:p>
            <w:r>
              <w:t>Đáp án</w:t>
            </w:r>
          </w:p>
        </w:tc>
        <w:tc>
          <w:tcPr>
            <w:tcW w:type="dxa" w:w="6576"/>
          </w:tcPr>
          <w:p>
            <w:r>
              <w:t>Giải thích</w:t>
            </w:r>
          </w:p>
        </w:tc>
      </w:tr>
      <w:tr>
        <w:tc>
          <w:tcPr>
            <w:tcW w:type="dxa" w:w="737"/>
          </w:tcPr>
          <w:p>
            <w:r>
              <w:t>15</w:t>
            </w:r>
          </w:p>
        </w:tc>
        <w:tc>
          <w:tcPr>
            <w:tcW w:type="dxa" w:w="2268"/>
          </w:tcPr>
          <w:p>
            <w:r>
              <w:t>4</w:t>
            </w:r>
          </w:p>
        </w:tc>
        <w:tc>
          <w:tcPr>
            <w:tcW w:type="dxa" w:w="6576"/>
          </w:tcPr>
          <w:p>
            <w:r>
              <w:t>Thiết bị vào: bàn phím, chuột, webcam, cần điều khiển trò chơi (4 thiết bị); loa, màn hình là thiết bị ra.</w:t>
            </w:r>
          </w:p>
        </w:tc>
      </w:tr>
      <w:tr>
        <w:tc>
          <w:tcPr>
            <w:tcW w:type="dxa" w:w="737"/>
          </w:tcPr>
          <w:p>
            <w:r>
              <w:t>16</w:t>
            </w:r>
          </w:p>
        </w:tc>
        <w:tc>
          <w:tcPr>
            <w:tcW w:type="dxa" w:w="2268"/>
          </w:tcPr>
          <w:p>
            <w:r>
              <w:t>5</w:t>
            </w:r>
          </w:p>
        </w:tc>
        <w:tc>
          <w:tcPr>
            <w:tcW w:type="dxa" w:w="6576"/>
          </w:tcPr>
          <w:p>
            <w:r>
              <w:t>Phần mềm ứng dụng: Word, Paint, Zalo, Excel, Chrome (5 phần mềm); Windows, Android, iOS là hệ điều hành.</w:t>
            </w:r>
          </w:p>
        </w:tc>
      </w:tr>
      <w:tr>
        <w:tc>
          <w:tcPr>
            <w:tcW w:type="dxa" w:w="737"/>
          </w:tcPr>
          <w:p>
            <w:r>
              <w:t>17</w:t>
            </w:r>
          </w:p>
        </w:tc>
        <w:tc>
          <w:tcPr>
            <w:tcW w:type="dxa" w:w="2268"/>
          </w:tcPr>
          <w:p>
            <w:r>
              <w:t>112</w:t>
            </w:r>
          </w:p>
        </w:tc>
        <w:tc>
          <w:tcPr>
            <w:tcW w:type="dxa" w:w="6576"/>
          </w:tcPr>
          <w:p>
            <w:r>
              <w:t>Chỉ bạn bè xem được, trừ 8 người bị loại: 120 − 8 = 112 người.</w:t>
            </w:r>
          </w:p>
        </w:tc>
      </w:tr>
      <w:tr>
        <w:tc>
          <w:tcPr>
            <w:tcW w:type="dxa" w:w="737"/>
          </w:tcPr>
          <w:p>
            <w:r>
              <w:t>18</w:t>
            </w:r>
          </w:p>
        </w:tc>
        <w:tc>
          <w:tcPr>
            <w:tcW w:type="dxa" w:w="2268"/>
          </w:tcPr>
          <w:p>
            <w:r>
              <w:t>3</w:t>
            </w:r>
          </w:p>
        </w:tc>
        <w:tc>
          <w:tcPr>
            <w:tcW w:type="dxa" w:w="6576"/>
          </w:tcPr>
          <w:p>
            <w:r>
              <w:t>Nên làm (2), (3), (4). Chia sẻ lại làm bài viết lan rộng hơn; bình luận chửi người đăng là ứng xử thiếu văn hoá và còn làm bài viết được nhiều người thấy hơn.</w:t>
            </w:r>
          </w:p>
        </w:tc>
      </w:tr>
    </w:tbl>
    <w:p>
      <w:pPr>
        <w:spacing w:before="160"/>
      </w:pPr>
      <w:r>
        <w:rPr>
          <w:b/>
          <w:i w:val="0"/>
        </w:rPr>
        <w:t>PHẦN IV. TỰ LUẬN (3,0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7937"/>
          </w:tcPr>
          <w:p>
            <w:r>
              <w:t>Nội dung cần đạt</w:t>
            </w:r>
          </w:p>
        </w:tc>
        <w:tc>
          <w:tcPr>
            <w:tcW w:type="dxa" w:w="907"/>
          </w:tcPr>
          <w:p>
            <w:r>
              <w:t>Điểm</w:t>
            </w:r>
          </w:p>
        </w:tc>
      </w:tr>
      <w:tr>
        <w:tc>
          <w:tcPr>
            <w:tcW w:type="dxa" w:w="737"/>
          </w:tcPr>
          <w:p>
            <w:r>
              <w:t>19</w:t>
            </w:r>
          </w:p>
        </w:tc>
        <w:tc>
          <w:tcPr>
            <w:tcW w:type="dxa" w:w="7937"/>
          </w:tcPr>
          <w:p>
            <w:r>
              <w:t>– Kể đúng hai thiết bị vào, ví dụ: bàn phím, chuột, micro, máy quét, webcam.</w:t>
            </w:r>
          </w:p>
        </w:tc>
        <w:tc>
          <w:tcPr>
            <w:tcW w:type="dxa" w:w="907"/>
          </w:tcPr>
          <w:p>
            <w:r>
              <w:t>0,25</w:t>
            </w:r>
          </w:p>
        </w:tc>
      </w:tr>
      <w:tr>
        <w:tc>
          <w:tcPr>
            <w:tcW w:type="dxa" w:w="737"/>
          </w:tcPr>
          <w:p>
            <w:r/>
          </w:p>
        </w:tc>
        <w:tc>
          <w:tcPr>
            <w:tcW w:type="dxa" w:w="7937"/>
          </w:tcPr>
          <w:p>
            <w:r>
              <w:t>– Kể đúng hai thiết bị ra, ví dụ: màn hình, loa, máy in, máy chiếu, tai nghe.</w:t>
            </w:r>
          </w:p>
        </w:tc>
        <w:tc>
          <w:tcPr>
            <w:tcW w:type="dxa" w:w="907"/>
          </w:tcPr>
          <w:p>
            <w:r>
              <w:t>0,25</w:t>
            </w:r>
          </w:p>
        </w:tc>
      </w:tr>
      <w:tr>
        <w:tc>
          <w:tcPr>
            <w:tcW w:type="dxa" w:w="737"/>
          </w:tcPr>
          <w:p>
            <w:r/>
          </w:p>
        </w:tc>
        <w:tc>
          <w:tcPr>
            <w:tcW w:type="dxa" w:w="7937"/>
          </w:tcPr>
          <w:p>
            <w:r>
              <w:t>– Thiết bị vào dùng để đưa dữ liệu, lệnh từ bên ngoài vào máy tính.</w:t>
            </w:r>
          </w:p>
        </w:tc>
        <w:tc>
          <w:tcPr>
            <w:tcW w:type="dxa" w:w="907"/>
          </w:tcPr>
          <w:p>
            <w:r>
              <w:t>0,25</w:t>
            </w:r>
          </w:p>
        </w:tc>
      </w:tr>
      <w:tr>
        <w:tc>
          <w:tcPr>
            <w:tcW w:type="dxa" w:w="737"/>
          </w:tcPr>
          <w:p>
            <w:r/>
          </w:p>
        </w:tc>
        <w:tc>
          <w:tcPr>
            <w:tcW w:type="dxa" w:w="7937"/>
          </w:tcPr>
          <w:p>
            <w:r>
              <w:t>– Thiết bị ra dùng để đưa kết quả xử lí của máy tính ra bên ngoài (hiển thị, phát âm thanh, in).</w:t>
            </w:r>
          </w:p>
        </w:tc>
        <w:tc>
          <w:tcPr>
            <w:tcW w:type="dxa" w:w="907"/>
          </w:tcPr>
          <w:p>
            <w:r>
              <w:t>0,25</w:t>
            </w:r>
          </w:p>
        </w:tc>
      </w:tr>
      <w:tr>
        <w:tc>
          <w:tcPr>
            <w:tcW w:type="dxa" w:w="737"/>
          </w:tcPr>
          <w:p>
            <w:r>
              <w:t>20</w:t>
            </w:r>
          </w:p>
        </w:tc>
        <w:tc>
          <w:tcPr>
            <w:tcW w:type="dxa" w:w="7937"/>
          </w:tcPr>
          <w:p>
            <w:r>
              <w:t>– Hệ điều hành điều khiển, quản lí hoạt động chung của máy tính: thiết bị, tệp, giao tiếp giữa người dùng và máy tính.</w:t>
            </w:r>
          </w:p>
        </w:tc>
        <w:tc>
          <w:tcPr>
            <w:tcW w:type="dxa" w:w="907"/>
          </w:tcPr>
          <w:p>
            <w:r>
              <w:t>0,25</w:t>
            </w:r>
          </w:p>
        </w:tc>
      </w:tr>
      <w:tr>
        <w:tc>
          <w:tcPr>
            <w:tcW w:type="dxa" w:w="737"/>
          </w:tcPr>
          <w:p>
            <w:r/>
          </w:p>
        </w:tc>
        <w:tc>
          <w:tcPr>
            <w:tcW w:type="dxa" w:w="7937"/>
          </w:tcPr>
          <w:p>
            <w:r>
              <w:t>– Phần mềm ứng dụng giúp người dùng làm một công việc cụ thể, ví dụ Paint để vẽ, Word để soạn thảo.</w:t>
            </w:r>
          </w:p>
        </w:tc>
        <w:tc>
          <w:tcPr>
            <w:tcW w:type="dxa" w:w="907"/>
          </w:tcPr>
          <w:p>
            <w:r>
              <w:t>0,25</w:t>
            </w:r>
          </w:p>
        </w:tc>
      </w:tr>
      <w:tr>
        <w:tc>
          <w:tcPr>
            <w:tcW w:type="dxa" w:w="737"/>
          </w:tcPr>
          <w:p>
            <w:r/>
          </w:p>
        </w:tc>
        <w:tc>
          <w:tcPr>
            <w:tcW w:type="dxa" w:w="7937"/>
          </w:tcPr>
          <w:p>
            <w:r>
              <w:t>– Paint chỉ chạy được trong môi trường do hệ điều hành cung cấp; phần mềm ứng dụng phụ thuộc vào hệ điều hành.</w:t>
            </w:r>
          </w:p>
        </w:tc>
        <w:tc>
          <w:tcPr>
            <w:tcW w:type="dxa" w:w="907"/>
          </w:tcPr>
          <w:p>
            <w:r>
              <w:t>0,25</w:t>
            </w:r>
          </w:p>
        </w:tc>
      </w:tr>
      <w:tr>
        <w:tc>
          <w:tcPr>
            <w:tcW w:type="dxa" w:w="737"/>
          </w:tcPr>
          <w:p>
            <w:r/>
          </w:p>
        </w:tc>
        <w:tc>
          <w:tcPr>
            <w:tcW w:type="dxa" w:w="7937"/>
          </w:tcPr>
          <w:p>
            <w:r>
              <w:t>– Hệ điều hành điều khiển chuột, màn hình và lưu tệp ảnh cho Paint (học sinh nêu đúng một ví dụ là đủ).</w:t>
            </w:r>
          </w:p>
        </w:tc>
        <w:tc>
          <w:tcPr>
            <w:tcW w:type="dxa" w:w="907"/>
          </w:tcPr>
          <w:p>
            <w:r>
              <w:t>0,25</w:t>
            </w:r>
          </w:p>
        </w:tc>
      </w:tr>
      <w:tr>
        <w:tc>
          <w:tcPr>
            <w:tcW w:type="dxa" w:w="737"/>
          </w:tcPr>
          <w:p>
            <w:r>
              <w:t>21</w:t>
            </w:r>
          </w:p>
        </w:tc>
        <w:tc>
          <w:tcPr>
            <w:tcW w:type="dxa" w:w="7937"/>
          </w:tcPr>
          <w:p>
            <w:r>
              <w:t>– Tạo các thư mục con theo môn học hoặc loại tệp, đặt tên dễ hiểu (ví dụ: NguVan, BangDiem, AnhLop).</w:t>
            </w:r>
          </w:p>
        </w:tc>
        <w:tc>
          <w:tcPr>
            <w:tcW w:type="dxa" w:w="907"/>
          </w:tcPr>
          <w:p>
            <w:r>
              <w:t>0,25</w:t>
            </w:r>
          </w:p>
        </w:tc>
      </w:tr>
      <w:tr>
        <w:tc>
          <w:tcPr>
            <w:tcW w:type="dxa" w:w="737"/>
          </w:tcPr>
          <w:p>
            <w:r/>
          </w:p>
        </w:tc>
        <w:tc>
          <w:tcPr>
            <w:tcW w:type="dxa" w:w="7937"/>
          </w:tcPr>
          <w:p>
            <w:r>
              <w:t>– Di chuyển từng tệp vào thư mục phù hợp (Cut rồi Paste, hoặc kéo thả).</w:t>
            </w:r>
          </w:p>
        </w:tc>
        <w:tc>
          <w:tcPr>
            <w:tcW w:type="dxa" w:w="907"/>
          </w:tcPr>
          <w:p>
            <w:r>
              <w:t>0,25</w:t>
            </w:r>
          </w:p>
        </w:tc>
      </w:tr>
      <w:tr>
        <w:tc>
          <w:tcPr>
            <w:tcW w:type="dxa" w:w="737"/>
          </w:tcPr>
          <w:p>
            <w:r/>
          </w:p>
        </w:tc>
        <w:tc>
          <w:tcPr>
            <w:tcW w:type="dxa" w:w="7937"/>
          </w:tcPr>
          <w:p>
            <w:r>
              <w:t>– Cắm USB vào máy; chọn các thư mục (hoặc tệp) cần sao lưu rồi chọn lệnh sao chép (Copy).</w:t>
            </w:r>
          </w:p>
        </w:tc>
        <w:tc>
          <w:tcPr>
            <w:tcW w:type="dxa" w:w="907"/>
          </w:tcPr>
          <w:p>
            <w:r>
              <w:t>0,25</w:t>
            </w:r>
          </w:p>
        </w:tc>
      </w:tr>
      <w:tr>
        <w:tc>
          <w:tcPr>
            <w:tcW w:type="dxa" w:w="737"/>
          </w:tcPr>
          <w:p>
            <w:r/>
          </w:p>
        </w:tc>
        <w:tc>
          <w:tcPr>
            <w:tcW w:type="dxa" w:w="7937"/>
          </w:tcPr>
          <w:p>
            <w:r>
              <w:t>– Mở ổ USB, chọn Paste; kiểm tra lại các tệp đã có trên USB rồi tháo USB an toàn. Chấp nhận mọi cách sao chép đúng: Copy rồi Paste, Ctrl + C rồi Ctrl + V, kéo thả sang ổ USB, Send to (gửi tới) ổ USB.</w:t>
            </w:r>
          </w:p>
        </w:tc>
        <w:tc>
          <w:tcPr>
            <w:tcW w:type="dxa" w:w="907"/>
          </w:tcPr>
          <w:p>
            <w:r>
              <w:t>0,25</w:t>
            </w:r>
          </w:p>
        </w:tc>
      </w:tr>
    </w:tbl>
    <w:p>
      <w:pPr>
        <w:spacing w:before="80"/>
      </w:pPr>
      <w:r>
        <w:rPr>
          <w:b w:val="0"/>
          <w:i/>
        </w:rPr>
        <w:t>Học sinh diễn đạt khác nhưng đúng ý vẫn cho đủ điểm.</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