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ĐỀ KIỂM TRA CUỐI KÌ II</w:t>
            </w:r>
          </w:p>
          <w:p>
            <w:pPr>
              <w:jc w:val="center"/>
            </w:pPr>
            <w:r>
              <w:rPr>
                <w:b/>
              </w:rPr>
              <w:t>NĂM HỌC 2026 – 2027</w:t>
            </w:r>
          </w:p>
          <w:p>
            <w:pPr>
              <w:jc w:val="center"/>
            </w:pPr>
            <w:r>
              <w:rPr>
                <w:b w:val="0"/>
              </w:rPr>
              <w:t>MÔN: TIN HỌC 8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(3,0 điểm)</w:t>
      </w:r>
    </w:p>
    <w:p>
      <w:pPr>
        <w:spacing w:before="0"/>
      </w:pPr>
      <w:r>
        <w:rPr>
          <w:b w:val="0"/>
          <w:i/>
        </w:rPr>
        <w:t>Mỗi câu hỏi chỉ chọn một phương án. Mỗi câu đúng được 0,25 điểm.</w:t>
      </w:r>
    </w:p>
    <w:p>
      <w:pPr>
        <w:keepNext w:val="0"/>
        <w:spacing w:before="80"/>
      </w:pPr>
      <w:r>
        <w:rPr>
          <w:b/>
        </w:rPr>
        <w:t xml:space="preserve">Câu 1. </w:t>
      </w:r>
      <w:r>
        <w:t>Lệnh nào tạo danh sách liệt kê có thứ tự, đánh số 1, 2, 3... ở đầu mỗi đoạn?</w:t>
      </w:r>
    </w:p>
    <w:p>
      <w:pPr>
        <w:tabs>
          <w:tab w:pos="340" w:val="left"/>
          <w:tab w:pos="2835" w:val="left"/>
          <w:tab w:pos="5329" w:val="left"/>
          <w:tab w:pos="7824" w:val="left"/>
        </w:tabs>
        <w:spacing w:before="0"/>
      </w:pPr>
      <w:r>
        <w:rPr>
          <w:b w:val="0"/>
          <w:i w:val="0"/>
        </w:rPr>
        <w:tab/>
        <w:t>A. Numbering.</w:t>
        <w:tab/>
        <w:t>B. Bullets.</w:t>
        <w:tab/>
        <w:t>C. Shapes.</w:t>
        <w:tab/>
        <w:t>D. Footer.</w:t>
      </w:r>
    </w:p>
    <w:p>
      <w:pPr>
        <w:keepNext w:val="0"/>
        <w:spacing w:before="80"/>
      </w:pPr>
      <w:r>
        <w:rPr>
          <w:b/>
        </w:rPr>
        <w:t xml:space="preserve">Câu 2. </w:t>
      </w:r>
      <w:r>
        <w:t>Cuốn “Sổ tay an toàn giao thông” dài 12 trang được in ra để phát cho học sinh. Nội dung nào phù hợp nhất để đặt ở chân trang?</w:t>
      </w:r>
    </w:p>
    <w:p>
      <w:pPr>
        <w:spacing w:before="0"/>
        <w:ind w:left="340"/>
      </w:pPr>
      <w:r>
        <w:rPr>
          <w:b w:val="0"/>
          <w:i w:val="0"/>
        </w:rPr>
        <w:t>A. Lời giới thiệu ngắn của cuốn sổ tay.</w:t>
      </w:r>
    </w:p>
    <w:p>
      <w:pPr>
        <w:spacing w:before="0"/>
        <w:ind w:left="340"/>
      </w:pPr>
      <w:r>
        <w:rPr>
          <w:b w:val="0"/>
          <w:i w:val="0"/>
        </w:rPr>
        <w:t>B. Tiêu đề của từng mục, mỗi trang một tiêu đề khác nhau.</w:t>
      </w:r>
    </w:p>
    <w:p>
      <w:pPr>
        <w:spacing w:before="0"/>
        <w:ind w:left="340"/>
      </w:pPr>
      <w:r>
        <w:rPr>
          <w:b w:val="0"/>
          <w:i w:val="0"/>
        </w:rPr>
        <w:t>C. Số trang, có thể kèm tên cuốn sổ tay.</w:t>
      </w:r>
    </w:p>
    <w:p>
      <w:pPr>
        <w:spacing w:before="0"/>
        <w:ind w:left="340"/>
      </w:pPr>
      <w:r>
        <w:rPr>
          <w:b w:val="0"/>
          <w:i w:val="0"/>
        </w:rPr>
        <w:t>D. Ảnh minh hoạ cho nội dung của từng trang.</w:t>
      </w:r>
    </w:p>
    <w:p>
      <w:pPr>
        <w:keepNext w:val="0"/>
        <w:spacing w:before="80"/>
      </w:pPr>
      <w:r>
        <w:rPr>
          <w:b/>
        </w:rPr>
        <w:t xml:space="preserve">Câu 3. </w:t>
      </w:r>
      <w:r>
        <w:t>Để bắt đầu tạo một bài trình chiếu mới từ bản mẫu, em chọn</w:t>
      </w:r>
    </w:p>
    <w:p>
      <w:pPr>
        <w:tabs>
          <w:tab w:pos="340" w:val="left"/>
          <w:tab w:pos="5216" w:val="left"/>
        </w:tabs>
        <w:spacing w:before="0"/>
      </w:pPr>
      <w:r>
        <w:rPr>
          <w:b w:val="0"/>
          <w:i w:val="0"/>
        </w:rPr>
        <w:tab/>
        <w:t>A. Home, rồi chọn Paste.</w:t>
        <w:tab/>
        <w:t>B. Insert, rồi chọn Shapes.</w:t>
      </w:r>
    </w:p>
    <w:p>
      <w:pPr>
        <w:tabs>
          <w:tab w:pos="340" w:val="left"/>
          <w:tab w:pos="5216" w:val="left"/>
        </w:tabs>
        <w:spacing w:before="0"/>
      </w:pPr>
      <w:r>
        <w:rPr>
          <w:b w:val="0"/>
          <w:i w:val="0"/>
        </w:rPr>
        <w:tab/>
        <w:t>C. Slide Show, rồi chọn From Beginning.</w:t>
        <w:tab/>
        <w:t>D. File, rồi chọn New.</w:t>
      </w:r>
    </w:p>
    <w:p>
      <w:pPr>
        <w:keepNext w:val="0"/>
        <w:spacing w:before="80"/>
      </w:pPr>
      <w:r>
        <w:rPr>
          <w:b/>
        </w:rPr>
        <w:t xml:space="preserve">Câu 4. </w:t>
      </w:r>
      <w:r>
        <w:t>Vì sao không nên dùng quá nhiều màu sắc và phông chữ trên cùng một trang chiếu?</w:t>
      </w:r>
    </w:p>
    <w:p>
      <w:pPr>
        <w:spacing w:before="0"/>
        <w:ind w:left="340"/>
      </w:pPr>
      <w:r>
        <w:rPr>
          <w:b w:val="0"/>
          <w:i w:val="0"/>
        </w:rPr>
        <w:t>A. Vì phần mềm trình chiếu không cho dùng quá hai màu trên một trang chiếu.</w:t>
      </w:r>
    </w:p>
    <w:p>
      <w:pPr>
        <w:spacing w:before="0"/>
        <w:ind w:left="340"/>
      </w:pPr>
      <w:r>
        <w:rPr>
          <w:b w:val="0"/>
          <w:i w:val="0"/>
        </w:rPr>
        <w:t>B. Vì trang chiếu rối mắt, khó đọc, người xem khó tập trung vào ý chính.</w:t>
      </w:r>
    </w:p>
    <w:p>
      <w:pPr>
        <w:spacing w:before="0"/>
        <w:ind w:left="340"/>
      </w:pPr>
      <w:r>
        <w:rPr>
          <w:b w:val="0"/>
          <w:i w:val="0"/>
        </w:rPr>
        <w:t>C. Vì tệp trình chiếu có nhiều phông chữ sẽ không lưu lại được.</w:t>
      </w:r>
    </w:p>
    <w:p>
      <w:pPr>
        <w:spacing w:before="0"/>
        <w:ind w:left="340"/>
      </w:pPr>
      <w:r>
        <w:rPr>
          <w:b w:val="0"/>
          <w:i w:val="0"/>
        </w:rPr>
        <w:t>D. Vì máy chiếu không thể hiển thị nhiều phông chữ cùng một lúc.</w:t>
      </w:r>
    </w:p>
    <w:p>
      <w:pPr>
        <w:keepNext w:val="0"/>
        <w:spacing w:before="80"/>
      </w:pPr>
      <w:r>
        <w:rPr>
          <w:b/>
        </w:rPr>
        <w:t xml:space="preserve">Câu 5. </w:t>
      </w:r>
      <w:r>
        <w:t>Trong ngôn ngữ lập trình trực quan Scratch, em tạo chương trình bằng cách nào?</w:t>
      </w:r>
    </w:p>
    <w:p>
      <w:pPr>
        <w:spacing w:before="0"/>
        <w:ind w:left="340"/>
      </w:pPr>
      <w:r>
        <w:rPr>
          <w:b w:val="0"/>
          <w:i w:val="0"/>
        </w:rPr>
        <w:t>A. Vẽ sơ đồ khối của thuật toán trên giấy.</w:t>
      </w:r>
    </w:p>
    <w:p>
      <w:pPr>
        <w:spacing w:before="0"/>
        <w:ind w:left="340"/>
      </w:pPr>
      <w:r>
        <w:rPr>
          <w:b w:val="0"/>
          <w:i w:val="0"/>
        </w:rPr>
        <w:t>B. Gõ từng dòng lệnh bằng bàn phím theo quy tắc chặt chẽ.</w:t>
      </w:r>
    </w:p>
    <w:p>
      <w:pPr>
        <w:spacing w:before="0"/>
        <w:ind w:left="340"/>
      </w:pPr>
      <w:r>
        <w:rPr>
          <w:b w:val="0"/>
          <w:i w:val="0"/>
        </w:rPr>
        <w:t>C. Kéo thả và ghép các khối lệnh với nhau.</w:t>
      </w:r>
    </w:p>
    <w:p>
      <w:pPr>
        <w:spacing w:before="0"/>
        <w:ind w:left="340"/>
      </w:pPr>
      <w:r>
        <w:rPr>
          <w:b w:val="0"/>
          <w:i w:val="0"/>
        </w:rPr>
        <w:t>D. Đọc lệnh vào micro để máy tính ghi lại.</w:t>
      </w:r>
    </w:p>
    <w:p>
      <w:pPr>
        <w:keepNext w:val="0"/>
        <w:spacing w:before="80"/>
      </w:pPr>
      <w:r>
        <w:rPr>
          <w:b/>
        </w:rPr>
        <w:t xml:space="preserve">Câu 6. </w:t>
      </w:r>
      <w:r>
        <w:t>Thuật toán tính chu vi hình vuông: Bước 1 – nhập độ dài cạnh; Bước 2 – tính chu vi P bằng 4 nhân độ dài cạnh; Bước 3 – thông báo P. Dãy khối lệnh Scratch nào (sau khối “khi bấm vào lá cờ xanh”) thể hiện đúng thuật toán?</w:t>
      </w:r>
    </w:p>
    <w:p>
      <w:pPr>
        <w:spacing w:before="0"/>
        <w:ind w:left="340"/>
      </w:pPr>
      <w:r>
        <w:rPr>
          <w:b w:val="0"/>
          <w:i w:val="0"/>
        </w:rPr>
        <w:t>A. đặt P thành (4 * trả lời) → hỏi “Cạnh hình vuông?” và đợi → nói P</w:t>
      </w:r>
    </w:p>
    <w:p>
      <w:pPr>
        <w:spacing w:before="0"/>
        <w:ind w:left="340"/>
      </w:pPr>
      <w:r>
        <w:rPr>
          <w:b w:val="0"/>
          <w:i w:val="0"/>
        </w:rPr>
        <w:t>B. hỏi “Cạnh hình vuông?” và đợi → đặt P thành (4 * trả lời) → nói P</w:t>
      </w:r>
    </w:p>
    <w:p>
      <w:pPr>
        <w:spacing w:before="0"/>
        <w:ind w:left="340"/>
      </w:pPr>
      <w:r>
        <w:rPr>
          <w:b w:val="0"/>
          <w:i w:val="0"/>
        </w:rPr>
        <w:t>C. hỏi “Cạnh hình vuông?” và đợi → nói P → đặt P thành (4 * trả lời)</w:t>
      </w:r>
    </w:p>
    <w:p>
      <w:pPr>
        <w:spacing w:before="0"/>
        <w:ind w:left="340"/>
      </w:pPr>
      <w:r>
        <w:rPr>
          <w:b w:val="0"/>
          <w:i w:val="0"/>
        </w:rPr>
        <w:t>D. hỏi “Cạnh hình vuông?” và đợi → đặt P thành (4 + trả lời) → nói P</w:t>
      </w:r>
    </w:p>
    <w:p>
      <w:pPr>
        <w:keepNext w:val="0"/>
        <w:spacing w:before="80"/>
      </w:pPr>
      <w:r>
        <w:rPr>
          <w:b/>
        </w:rPr>
        <w:t xml:space="preserve">Câu 7. </w:t>
      </w:r>
      <w:r>
        <w:t>Trong Scratch, nút lệnh tạo một biến mới (Make a Variable) nằm trong nhóm lệnh nào?</w:t>
      </w:r>
    </w:p>
    <w:p>
      <w:pPr>
        <w:tabs>
          <w:tab w:pos="340" w:val="left"/>
          <w:tab w:pos="2835" w:val="left"/>
          <w:tab w:pos="5329" w:val="left"/>
          <w:tab w:pos="7824" w:val="left"/>
        </w:tabs>
        <w:spacing w:before="0"/>
      </w:pPr>
      <w:r>
        <w:rPr>
          <w:b w:val="0"/>
          <w:i w:val="0"/>
        </w:rPr>
        <w:tab/>
        <w:t>A. Các biến số.</w:t>
        <w:tab/>
        <w:t>B. Các phép toán.</w:t>
        <w:tab/>
        <w:t>C. Điều khiển.</w:t>
        <w:tab/>
        <w:t>D. Cảm biến.</w:t>
      </w:r>
    </w:p>
    <w:p>
      <w:pPr>
        <w:keepNext w:val="0"/>
        <w:spacing w:before="80"/>
      </w:pPr>
      <w:r>
        <w:rPr>
          <w:b/>
        </w:rPr>
        <w:t xml:space="preserve">Câu 8. </w:t>
      </w:r>
      <w:r>
        <w:t>Biến a có giá trị 7, biến b có giá trị 3. Biểu thức ((a + b) * 2) − (a chia lấy dư b) có giá trị bằng bao nhiêu?</w:t>
      </w:r>
    </w:p>
    <w:p>
      <w:pPr>
        <w:tabs>
          <w:tab w:pos="340" w:val="left"/>
          <w:tab w:pos="2835" w:val="left"/>
          <w:tab w:pos="5329" w:val="left"/>
          <w:tab w:pos="7824" w:val="left"/>
        </w:tabs>
        <w:spacing w:before="0"/>
      </w:pPr>
      <w:r>
        <w:rPr>
          <w:b w:val="0"/>
          <w:i w:val="0"/>
        </w:rPr>
        <w:tab/>
        <w:t>A. 22.</w:t>
        <w:tab/>
        <w:t>B. 20.</w:t>
        <w:tab/>
        <w:t>C. 17.</w:t>
        <w:tab/>
        <w:t>D. 19.</w:t>
      </w:r>
    </w:p>
    <w:p>
      <w:pPr>
        <w:keepNext w:val="0"/>
        <w:spacing w:before="80"/>
      </w:pPr>
      <w:r>
        <w:rPr>
          <w:b/>
        </w:rPr>
        <w:t xml:space="preserve">Câu 9. </w:t>
      </w:r>
      <w:r>
        <w:t>Em muốn nhân vật cứ đi qua đi lại trên sân khấu trong suốt thời gian chương trình chạy. Em đặt các lệnh di chuyển vào bên trong khối lệnh nào?</w:t>
      </w:r>
    </w:p>
    <w:p>
      <w:pPr>
        <w:tabs>
          <w:tab w:pos="340" w:val="left"/>
          <w:tab w:pos="5216" w:val="left"/>
        </w:tabs>
        <w:spacing w:before="0"/>
      </w:pPr>
      <w:r>
        <w:rPr>
          <w:b w:val="0"/>
          <w:i w:val="0"/>
        </w:rPr>
        <w:tab/>
        <w:t>A. nếu (chạm cạnh) thì</w:t>
        <w:tab/>
        <w:t>B. lặp lại 10</w:t>
      </w:r>
    </w:p>
    <w:p>
      <w:pPr>
        <w:tabs>
          <w:tab w:pos="340" w:val="left"/>
          <w:tab w:pos="5216" w:val="left"/>
        </w:tabs>
        <w:spacing w:before="0"/>
      </w:pPr>
      <w:r>
        <w:rPr>
          <w:b w:val="0"/>
          <w:i w:val="0"/>
        </w:rPr>
        <w:tab/>
        <w:t>C. lặp lại cho đến khi (chạm cạnh)</w:t>
        <w:tab/>
        <w:t>D. liên tục</w:t>
      </w:r>
    </w:p>
    <w:p>
      <w:pPr>
        <w:spacing w:before="80"/>
      </w:pPr>
      <w:r>
        <w:rPr>
          <w:b/>
        </w:rPr>
        <w:t xml:space="preserve">Câu 10. </w:t>
      </w:r>
      <w:r>
        <w:t>Cho chương trình Scratch:</w:t>
      </w:r>
    </w:p>
    <w:p>
      <w:pPr>
        <w:spacing w:before="0"/>
        <w:ind w:left="680"/>
      </w:pPr>
      <w:r>
        <w:rPr>
          <w:b w:val="0"/>
          <w:i w:val="0"/>
        </w:rPr>
        <w:t>khi bấm vào lá cờ xanh</w:t>
      </w:r>
    </w:p>
    <w:p>
      <w:pPr>
        <w:spacing w:before="0"/>
        <w:ind w:left="680"/>
      </w:pPr>
      <w:r>
        <w:rPr>
          <w:b w:val="0"/>
          <w:i w:val="0"/>
        </w:rPr>
        <w:t>đặt n thành 1</w:t>
      </w:r>
    </w:p>
    <w:p>
      <w:pPr>
        <w:spacing w:before="0"/>
        <w:ind w:left="680"/>
      </w:pPr>
      <w:r>
        <w:rPr>
          <w:b w:val="0"/>
          <w:i w:val="0"/>
        </w:rPr>
        <w:t>lặp lại cho đến khi (n &gt; 20)</w:t>
      </w:r>
    </w:p>
    <w:p>
      <w:pPr>
        <w:spacing w:before="0"/>
        <w:ind w:left="680"/>
      </w:pPr>
      <w:r>
        <w:rPr>
          <w:b w:val="0"/>
          <w:i w:val="0"/>
        </w:rPr>
        <w:t xml:space="preserve">    đặt n thành (n * 2)</w:t>
      </w:r>
    </w:p>
    <w:p>
      <w:pPr>
        <w:spacing w:before="0"/>
        <w:ind w:left="680"/>
      </w:pPr>
      <w:r>
        <w:rPr>
          <w:b w:val="0"/>
          <w:i w:val="0"/>
        </w:rPr>
        <w:t>nói n</w:t>
      </w:r>
    </w:p>
    <w:p>
      <w:pPr>
        <w:spacing w:before="0"/>
      </w:pPr>
      <w:r>
        <w:rPr>
          <w:b w:val="0"/>
          <w:i w:val="0"/>
        </w:rPr>
        <w:t>Khi chạy chương trình, nhân vật nói số nào?</w:t>
      </w:r>
    </w:p>
    <w:p>
      <w:pPr>
        <w:tabs>
          <w:tab w:pos="340" w:val="left"/>
          <w:tab w:pos="2835" w:val="left"/>
          <w:tab w:pos="5329" w:val="left"/>
          <w:tab w:pos="7824" w:val="left"/>
        </w:tabs>
        <w:spacing w:before="0"/>
      </w:pPr>
      <w:r>
        <w:rPr>
          <w:b w:val="0"/>
          <w:i w:val="0"/>
        </w:rPr>
        <w:tab/>
        <w:t>A. 20.</w:t>
        <w:tab/>
        <w:t>B. 16.</w:t>
        <w:tab/>
        <w:t>C. 32.</w:t>
        <w:tab/>
        <w:t>D. 64.</w:t>
      </w:r>
    </w:p>
    <w:p>
      <w:pPr>
        <w:keepNext w:val="0"/>
        <w:spacing w:before="80"/>
      </w:pPr>
      <w:r>
        <w:rPr>
          <w:b/>
        </w:rPr>
        <w:t xml:space="preserve">Câu 11. </w:t>
      </w:r>
      <w:r>
        <w:t>Gỡ lỗi chương trình là</w:t>
      </w:r>
    </w:p>
    <w:p>
      <w:pPr>
        <w:spacing w:before="0"/>
        <w:ind w:left="340"/>
      </w:pPr>
      <w:r>
        <w:rPr>
          <w:b w:val="0"/>
          <w:i w:val="0"/>
        </w:rPr>
        <w:t>A. tìm ra và sửa các lỗi để chương trình chạy đúng yêu cầu.</w:t>
      </w:r>
    </w:p>
    <w:p>
      <w:pPr>
        <w:spacing w:before="0"/>
        <w:ind w:left="340"/>
      </w:pPr>
      <w:r>
        <w:rPr>
          <w:b w:val="0"/>
          <w:i w:val="0"/>
        </w:rPr>
        <w:t>B. chạy chương trình một lần để xem phần mềm có báo lỗi không.</w:t>
      </w:r>
    </w:p>
    <w:p>
      <w:pPr>
        <w:spacing w:before="0"/>
        <w:ind w:left="340"/>
      </w:pPr>
      <w:r>
        <w:rPr>
          <w:b w:val="0"/>
          <w:i w:val="0"/>
        </w:rPr>
        <w:t>C. viết thêm chú thích cho từng khối lệnh trong chương trình.</w:t>
      </w:r>
    </w:p>
    <w:p>
      <w:pPr>
        <w:spacing w:before="0"/>
        <w:ind w:left="340"/>
      </w:pPr>
      <w:r>
        <w:rPr>
          <w:b w:val="0"/>
          <w:i w:val="0"/>
        </w:rPr>
        <w:t>D. chuyển chương trình sang một ngôn ngữ lập trình khác.</w:t>
      </w:r>
    </w:p>
    <w:p>
      <w:pPr>
        <w:keepNext w:val="0"/>
        <w:spacing w:before="80"/>
      </w:pPr>
      <w:r>
        <w:rPr>
          <w:b/>
        </w:rPr>
        <w:t xml:space="preserve">Câu 12. </w:t>
      </w:r>
      <w:r>
        <w:t>Nghề nào sau đây thuộc lĩnh vực tin học?</w:t>
      </w:r>
    </w:p>
    <w:p>
      <w:pPr>
        <w:spacing w:before="0"/>
        <w:ind w:left="340"/>
      </w:pPr>
      <w:r>
        <w:rPr>
          <w:b w:val="0"/>
          <w:i w:val="0"/>
        </w:rPr>
        <w:t>A. Nhân viên bán hàng trực tuyến.</w:t>
      </w:r>
    </w:p>
    <w:p>
      <w:pPr>
        <w:spacing w:before="0"/>
        <w:ind w:left="340"/>
      </w:pPr>
      <w:r>
        <w:rPr>
          <w:b w:val="0"/>
          <w:i w:val="0"/>
        </w:rPr>
        <w:t>B. Kĩ sư phát triển phần mềm.</w:t>
      </w:r>
    </w:p>
    <w:p>
      <w:pPr>
        <w:spacing w:before="0"/>
        <w:ind w:left="340"/>
      </w:pPr>
      <w:r>
        <w:rPr>
          <w:b w:val="0"/>
          <w:i w:val="0"/>
        </w:rPr>
        <w:t>C. Phóng viên viết bài cho báo điện tử.</w:t>
      </w:r>
    </w:p>
    <w:p>
      <w:pPr>
        <w:spacing w:before="0"/>
        <w:ind w:left="340"/>
      </w:pPr>
      <w:r>
        <w:rPr>
          <w:b w:val="0"/>
          <w:i w:val="0"/>
        </w:rPr>
        <w:t>D. Nhà thiết kế thời trang vẽ mẫu trên máy tính.</w:t>
      </w:r>
    </w:p>
    <w:p>
      <w:pPr>
        <w:spacing w:before="160"/>
      </w:pPr>
      <w:r>
        <w:rPr>
          <w:b/>
          <w:i w:val="0"/>
        </w:rPr>
        <w:t>PHẦN II. TRẮC NGHIỆM ĐÚNG/SAI (2,0 điểm)</w:t>
      </w:r>
    </w:p>
    <w:p>
      <w:pPr>
        <w:spacing w:before="0"/>
      </w:pPr>
      <w:r>
        <w:rPr>
          <w:b w:val="0"/>
          <w:i/>
        </w:rPr>
        <w:t>Trong mỗi ý a), b), c), d) ở mỗi câu, chọn đúng hoặc sai. Mỗi ý đúng được 0,25 điểm.</w:t>
      </w:r>
    </w:p>
    <w:p>
      <w:pPr>
        <w:spacing w:before="80"/>
      </w:pPr>
      <w:r>
        <w:rPr>
          <w:b/>
        </w:rPr>
        <w:t xml:space="preserve">Câu 13. </w:t>
      </w:r>
      <w:r>
        <w:t>Cho chương trình Scratch:</w:t>
      </w:r>
    </w:p>
    <w:p>
      <w:pPr>
        <w:spacing w:before="0"/>
        <w:ind w:left="680"/>
      </w:pPr>
      <w:r>
        <w:rPr>
          <w:b w:val="0"/>
          <w:i w:val="0"/>
        </w:rPr>
        <w:t>khi bấm vào lá cờ xanh</w:t>
      </w:r>
    </w:p>
    <w:p>
      <w:pPr>
        <w:spacing w:before="0"/>
        <w:ind w:left="680"/>
      </w:pPr>
      <w:r>
        <w:rPr>
          <w:b w:val="0"/>
          <w:i w:val="0"/>
        </w:rPr>
        <w:t>đặt Tổng thành 0</w:t>
      </w:r>
    </w:p>
    <w:p>
      <w:pPr>
        <w:spacing w:before="0"/>
        <w:ind w:left="680"/>
      </w:pPr>
      <w:r>
        <w:rPr>
          <w:b w:val="0"/>
          <w:i w:val="0"/>
        </w:rPr>
        <w:t>đặt i thành 1</w:t>
      </w:r>
    </w:p>
    <w:p>
      <w:pPr>
        <w:spacing w:before="0"/>
        <w:ind w:left="680"/>
      </w:pPr>
      <w:r>
        <w:rPr>
          <w:b w:val="0"/>
          <w:i w:val="0"/>
        </w:rPr>
        <w:t>lặp lại 4</w:t>
      </w:r>
    </w:p>
    <w:p>
      <w:pPr>
        <w:spacing w:before="0"/>
        <w:ind w:left="680"/>
      </w:pPr>
      <w:r>
        <w:rPr>
          <w:b w:val="0"/>
          <w:i w:val="0"/>
        </w:rPr>
        <w:t xml:space="preserve">    đặt Tổng thành (Tổng + i)</w:t>
      </w:r>
    </w:p>
    <w:p>
      <w:pPr>
        <w:spacing w:before="0"/>
        <w:ind w:left="680"/>
      </w:pPr>
      <w:r>
        <w:rPr>
          <w:b w:val="0"/>
          <w:i w:val="0"/>
        </w:rPr>
        <w:t xml:space="preserve">    thay đổi i một lượng 1</w:t>
      </w:r>
    </w:p>
    <w:p>
      <w:pPr>
        <w:spacing w:before="0"/>
        <w:ind w:left="680"/>
      </w:pPr>
      <w:r>
        <w:rPr>
          <w:b w:val="0"/>
          <w:i w:val="0"/>
        </w:rPr>
        <w:t>nếu (Tổng &gt; 8) thì</w:t>
      </w:r>
    </w:p>
    <w:p>
      <w:pPr>
        <w:spacing w:before="0"/>
        <w:ind w:left="680"/>
      </w:pPr>
      <w:r>
        <w:rPr>
          <w:b w:val="0"/>
          <w:i w:val="0"/>
        </w:rPr>
        <w:t xml:space="preserve">    nói “Lớn” trong 2 giây</w:t>
      </w:r>
    </w:p>
    <w:p>
      <w:pPr>
        <w:spacing w:before="0"/>
        <w:ind w:left="680"/>
      </w:pPr>
      <w:r>
        <w:rPr>
          <w:b w:val="0"/>
          <w:i w:val="0"/>
        </w:rPr>
        <w:t>nếu không thì</w:t>
      </w:r>
    </w:p>
    <w:p>
      <w:pPr>
        <w:spacing w:before="0"/>
        <w:ind w:left="680"/>
      </w:pPr>
      <w:r>
        <w:rPr>
          <w:b w:val="0"/>
          <w:i w:val="0"/>
        </w:rPr>
        <w:t xml:space="preserve">    nói “Nhỏ” trong 2 giây</w:t>
      </w:r>
    </w:p>
    <w:p>
      <w:pPr>
        <w:spacing w:before="0"/>
      </w:pPr>
      <w:r>
        <w:rPr>
          <w:b w:val="0"/>
          <w:i w:val="0"/>
        </w:rPr>
        <w:t>Mỗi nhận định sau đúng hay sai?</w:t>
      </w:r>
    </w:p>
    <w:p>
      <w:pPr>
        <w:spacing w:before="0"/>
        <w:ind w:left="340"/>
      </w:pPr>
      <w:r>
        <w:rPr>
          <w:b w:val="0"/>
          <w:i w:val="0"/>
        </w:rPr>
        <w:t>a) Chương trình có sử dụng cấu trúc rẽ nhánh dạng thiếu.</w:t>
      </w:r>
    </w:p>
    <w:p>
      <w:pPr>
        <w:spacing w:before="0"/>
        <w:ind w:left="340"/>
      </w:pPr>
      <w:r>
        <w:rPr>
          <w:b w:val="0"/>
          <w:i w:val="0"/>
        </w:rPr>
        <w:t>b) Các lệnh trong khối “lặp lại 4” được thực hiện 4 lần, sau đó chương trình mới thực hiện khối “nếu … thì … nếu không thì”.</w:t>
      </w:r>
    </w:p>
    <w:p>
      <w:pPr>
        <w:spacing w:before="0"/>
        <w:ind w:left="340"/>
      </w:pPr>
      <w:r>
        <w:rPr>
          <w:b w:val="0"/>
          <w:i w:val="0"/>
        </w:rPr>
        <w:t>c) Khi chương trình kết thúc, biến Tổng có giá trị 10.</w:t>
      </w:r>
    </w:p>
    <w:p>
      <w:pPr>
        <w:spacing w:before="0"/>
        <w:ind w:left="340"/>
      </w:pPr>
      <w:r>
        <w:rPr>
          <w:b w:val="0"/>
          <w:i w:val="0"/>
        </w:rPr>
        <w:t>d) Nếu đổi “lặp lại 4” thành “lặp lại 3” thì nhân vật nói “Lớn”.</w:t>
      </w:r>
    </w:p>
    <w:p>
      <w:pPr>
        <w:keepNext w:val="0"/>
        <w:spacing w:before="80"/>
      </w:pPr>
      <w:r>
        <w:rPr>
          <w:b/>
        </w:rPr>
        <w:t xml:space="preserve">Câu 14. </w:t>
      </w:r>
      <w:r>
        <w:t>Nhóm của Duy chuẩn bị buổi ngoại khoá “Nghề nghiệp và công nghệ”: soạn tài liệu giới thiệu bằng phần mềm soạn thảo, làm bài trình chiếu và viết một chương trình Scratch đố vui. Mỗi nhận định sau đúng hay sai?</w:t>
      </w:r>
    </w:p>
    <w:p>
      <w:pPr>
        <w:spacing w:before="0"/>
        <w:ind w:left="340"/>
      </w:pPr>
      <w:r>
        <w:rPr>
          <w:b w:val="0"/>
          <w:i w:val="0"/>
        </w:rPr>
        <w:t>a) Trình bày các lời khuyên chọn nghề dưới dạng danh sách liệt kê giúp người đọc dễ theo dõi, dễ nắm ý chính hơn viết liền thành một đoạn dài.</w:t>
      </w:r>
    </w:p>
    <w:p>
      <w:pPr>
        <w:spacing w:before="0"/>
        <w:ind w:left="340"/>
      </w:pPr>
      <w:r>
        <w:rPr>
          <w:b w:val="0"/>
          <w:i w:val="0"/>
        </w:rPr>
        <w:t>b) Khi gỡ lỗi, nhóm có thể chạy thử chương trình với những dữ liệu đã biết trước kết quả đúng để so sánh.</w:t>
      </w:r>
    </w:p>
    <w:p>
      <w:pPr>
        <w:spacing w:before="0"/>
        <w:ind w:left="340"/>
      </w:pPr>
      <w:r>
        <w:rPr>
          <w:b w:val="0"/>
          <w:i w:val="0"/>
        </w:rPr>
        <w:t>c) Người quản trị hệ thống mạng máy tính của một ngân hàng làm nghề thuộc lĩnh vực tin học, dù làm việc trong ngành ngân hàng.</w:t>
      </w:r>
    </w:p>
    <w:p>
      <w:pPr>
        <w:spacing w:before="0"/>
        <w:ind w:left="340"/>
      </w:pPr>
      <w:r>
        <w:rPr>
          <w:b w:val="0"/>
          <w:i w:val="0"/>
        </w:rPr>
        <w:t>d) Nhóm đổi sang bản mẫu nền xanh lam đậm nhưng giữ chữ nội dung màu đen, vì chữ đen dễ đọc trên mọi màu nền.</w:t>
      </w:r>
    </w:p>
    <w:p>
      <w:pPr>
        <w:spacing w:before="160"/>
      </w:pPr>
      <w:r>
        <w:rPr>
          <w:b/>
          <w:i w:val="0"/>
        </w:rPr>
        <w:t>PHẦN III. TRẮC NGHIỆM TRẢ LỜI NGẮN (2,0 điểm)</w:t>
      </w:r>
    </w:p>
    <w:p>
      <w:pPr>
        <w:spacing w:before="0"/>
      </w:pPr>
      <w:r>
        <w:rPr>
          <w:b w:val="0"/>
          <w:i/>
        </w:rPr>
        <w:t>Ghi câu trả lời ngắn gọn (một số hoặc một cụm từ). Mỗi câu đúng được 0,5 điểm.</w:t>
      </w:r>
    </w:p>
    <w:p>
      <w:pPr>
        <w:keepNext w:val="0"/>
        <w:spacing w:before="80"/>
      </w:pPr>
      <w:r>
        <w:rPr>
          <w:b/>
        </w:rPr>
        <w:t xml:space="preserve">Câu 15. </w:t>
      </w:r>
      <w:r>
        <w:t>Văn bản 9 trang đã được chèn số trang ở chân trang bằng lệnh Page Number, bắt đầu từ 1. Em chèn thêm 3 trang mới vào giữa văn bản. Số trang hiển thị ở trang cuối cùng là bao nhiêu? (Chỉ ghi số.)</w:t>
      </w:r>
    </w:p>
    <w:p>
      <w:pPr>
        <w:keepNext w:val="0"/>
        <w:spacing w:before="80"/>
      </w:pPr>
      <w:r>
        <w:rPr>
          <w:b/>
        </w:rPr>
        <w:t xml:space="preserve">Câu 16. </w:t>
      </w:r>
      <w:r>
        <w:t>Bài trình chiếu có 15 trang chiếu; chỉ trang chiếu đầu tiên dùng bố cục Title Slide (trang tiêu đề). Em mở hộp thoại Header and Footer, đánh dấu Slide number và Don't show on title slide rồi nháy Apply to All. Số trang chiếu được hiện trên bao nhiêu trang chiếu? (Chỉ ghi số.)</w:t>
      </w:r>
    </w:p>
    <w:p>
      <w:pPr>
        <w:keepNext w:val="0"/>
        <w:spacing w:before="80"/>
      </w:pPr>
      <w:r>
        <w:rPr>
          <w:b/>
        </w:rPr>
        <w:t xml:space="preserve">Câu 17. </w:t>
      </w:r>
      <w:r>
        <w:t>Để vẽ một hình bát giác đều (8 cạnh bằng nhau), em dùng chương trình: khi bấm vào lá cờ xanh → đặt bút → lặp lại 8 [di chuyển 60 bước, xoay ? độ]. Mỗi lần xoay bao nhiêu độ để vẽ đúng hình? (Chỉ ghi số.)</w:t>
      </w:r>
    </w:p>
    <w:p>
      <w:pPr>
        <w:keepNext w:val="0"/>
        <w:spacing w:before="80"/>
      </w:pPr>
      <w:r>
        <w:rPr>
          <w:b/>
        </w:rPr>
        <w:t xml:space="preserve">Câu 18. </w:t>
      </w:r>
      <w:r>
        <w:t>Chương trình chạy được, không báo lỗi, nhưng cho kết quả không đúng như mong muốn. Loại lỗi này được gọi là lỗi gì? (Ghi tên loại lỗi.)</w:t>
      </w:r>
    </w:p>
    <w:p>
      <w:pPr>
        <w:spacing w:before="160"/>
      </w:pPr>
      <w:r>
        <w:rPr>
          <w:b/>
          <w:i w:val="0"/>
        </w:rPr>
        <w:t>PHẦN IV. TỰ LUẬN (3,0 điểm)</w:t>
      </w:r>
    </w:p>
    <w:p>
      <w:pPr>
        <w:spacing w:before="0"/>
      </w:pPr>
      <w:r>
        <w:rPr>
          <w:b w:val="0"/>
          <w:i/>
        </w:rPr>
        <w:t>Mỗi câu 1,0 điểm.</w:t>
      </w:r>
    </w:p>
    <w:p>
      <w:pPr>
        <w:spacing w:before="80"/>
      </w:pPr>
      <w:r>
        <w:rPr>
          <w:b/>
        </w:rPr>
        <w:t xml:space="preserve">Câu 19. </w:t>
      </w:r>
      <w:r>
        <w:t>Cho chương trình Scratch tính tiền mua vở (mỗi quyển giá 8 000 đồng): (1,0 điểm)</w:t>
      </w:r>
    </w:p>
    <w:p>
      <w:pPr>
        <w:spacing w:before="0"/>
        <w:ind w:left="680"/>
      </w:pPr>
      <w:r>
        <w:rPr>
          <w:b w:val="0"/>
          <w:i w:val="0"/>
        </w:rPr>
        <w:t>khi bấm vào lá cờ xanh</w:t>
      </w:r>
    </w:p>
    <w:p>
      <w:pPr>
        <w:spacing w:before="0"/>
        <w:ind w:left="680"/>
      </w:pPr>
      <w:r>
        <w:rPr>
          <w:b w:val="0"/>
          <w:i w:val="0"/>
        </w:rPr>
        <w:t>hỏi “Em mua mấy quyển vở?” và đợi</w:t>
      </w:r>
    </w:p>
    <w:p>
      <w:pPr>
        <w:spacing w:before="0"/>
        <w:ind w:left="680"/>
      </w:pPr>
      <w:r>
        <w:rPr>
          <w:b w:val="0"/>
          <w:i w:val="0"/>
        </w:rPr>
        <w:t>đặt SoVo thành (trả lời)</w:t>
      </w:r>
    </w:p>
    <w:p>
      <w:pPr>
        <w:spacing w:before="0"/>
        <w:ind w:left="680"/>
      </w:pPr>
      <w:r>
        <w:rPr>
          <w:b w:val="0"/>
          <w:i w:val="0"/>
        </w:rPr>
        <w:t>đặt TienVo thành (SoVo * 8000)</w:t>
      </w:r>
    </w:p>
    <w:p>
      <w:pPr>
        <w:spacing w:before="0"/>
        <w:ind w:left="680"/>
      </w:pPr>
      <w:r>
        <w:rPr>
          <w:b w:val="0"/>
          <w:i w:val="0"/>
        </w:rPr>
        <w:t>nói (kết hợp “Số tiền: ” và TienVo)</w:t>
      </w:r>
    </w:p>
    <w:p>
      <w:pPr>
        <w:spacing w:before="0"/>
      </w:pPr>
      <w:r>
        <w:rPr>
          <w:b w:val="0"/>
          <w:i w:val="0"/>
        </w:rPr>
        <w:t>Hãy chỉ ra: a) các biến trong chương trình; b) một hằng; c) một biểu thức; d) kiểu dữ liệu của “Số tiền: ”.</w:t>
      </w:r>
    </w:p>
    <w:p>
      <w:pPr>
        <w:spacing w:before="80"/>
      </w:pPr>
      <w:r>
        <w:rPr>
          <w:b/>
        </w:rPr>
        <w:t xml:space="preserve">Câu 20. </w:t>
      </w:r>
      <w:r>
        <w:t>Cho chương trình Scratch: (1,0 điểm)</w:t>
      </w:r>
    </w:p>
    <w:p>
      <w:pPr>
        <w:spacing w:before="0"/>
        <w:ind w:left="680"/>
      </w:pPr>
      <w:r>
        <w:rPr>
          <w:b w:val="0"/>
          <w:i w:val="0"/>
        </w:rPr>
        <w:t>khi bấm vào lá cờ xanh</w:t>
      </w:r>
    </w:p>
    <w:p>
      <w:pPr>
        <w:spacing w:before="0"/>
        <w:ind w:left="680"/>
      </w:pPr>
      <w:r>
        <w:rPr>
          <w:b w:val="0"/>
          <w:i w:val="0"/>
        </w:rPr>
        <w:t>hỏi “Nhiệt độ hôm nay?” và đợi</w:t>
      </w:r>
    </w:p>
    <w:p>
      <w:pPr>
        <w:spacing w:before="0"/>
        <w:ind w:left="680"/>
      </w:pPr>
      <w:r>
        <w:rPr>
          <w:b w:val="0"/>
          <w:i w:val="0"/>
        </w:rPr>
        <w:t>đặt t thành (trả lời)</w:t>
      </w:r>
    </w:p>
    <w:p>
      <w:pPr>
        <w:spacing w:before="0"/>
        <w:ind w:left="680"/>
      </w:pPr>
      <w:r>
        <w:rPr>
          <w:b w:val="0"/>
          <w:i w:val="0"/>
        </w:rPr>
        <w:t>nếu (t &lt; 20) thì</w:t>
      </w:r>
    </w:p>
    <w:p>
      <w:pPr>
        <w:spacing w:before="0"/>
        <w:ind w:left="680"/>
      </w:pPr>
      <w:r>
        <w:rPr>
          <w:b w:val="0"/>
          <w:i w:val="0"/>
        </w:rPr>
        <w:t xml:space="preserve">    nói “Trời lạnh, nhớ mặc áo ấm!”</w:t>
      </w:r>
    </w:p>
    <w:p>
      <w:pPr>
        <w:spacing w:before="0"/>
        <w:ind w:left="680"/>
      </w:pPr>
      <w:r>
        <w:rPr>
          <w:b w:val="0"/>
          <w:i w:val="0"/>
        </w:rPr>
        <w:t>nếu không thì</w:t>
      </w:r>
    </w:p>
    <w:p>
      <w:pPr>
        <w:spacing w:before="0"/>
        <w:ind w:left="680"/>
      </w:pPr>
      <w:r>
        <w:rPr>
          <w:b w:val="0"/>
          <w:i w:val="0"/>
        </w:rPr>
        <w:t xml:space="preserve">    nói “Trời ấm.”</w:t>
      </w:r>
    </w:p>
    <w:p>
      <w:pPr>
        <w:spacing w:before="0"/>
      </w:pPr>
      <w:r>
        <w:rPr>
          <w:b w:val="0"/>
          <w:i w:val="0"/>
        </w:rPr>
        <w:t>a) Chương trình dùng những cấu trúc điều khiển nào?</w:t>
      </w:r>
    </w:p>
    <w:p>
      <w:pPr>
        <w:spacing w:before="0"/>
      </w:pPr>
      <w:r>
        <w:rPr>
          <w:b w:val="0"/>
          <w:i w:val="0"/>
        </w:rPr>
        <w:t>b) Nhân vật nói gì khi người dùng nhập 18? Khi nhập 25?</w:t>
      </w:r>
    </w:p>
    <w:p>
      <w:pPr>
        <w:spacing w:before="0"/>
      </w:pPr>
      <w:r>
        <w:rPr>
          <w:b w:val="0"/>
          <w:i w:val="0"/>
        </w:rPr>
        <w:t>c) Nếu thay khối “nếu … thì … nếu không thì” bằng khối “nếu (t &lt; 20) thì” (chỉ giữ lệnh nói “Trời lạnh, nhớ mặc áo ấm!”) thì khi nhập 25, nhân vật làm gì?</w:t>
      </w:r>
    </w:p>
    <w:p>
      <w:pPr>
        <w:spacing w:before="80"/>
      </w:pPr>
      <w:r>
        <w:rPr>
          <w:b/>
        </w:rPr>
        <w:t xml:space="preserve">Câu 21. </w:t>
      </w:r>
      <w:r>
        <w:t>Bạn Khôi viết chương trình Scratch để nhập hai số rồi nói trung bình cộng của hai số đó: (1,0 điểm)</w:t>
      </w:r>
    </w:p>
    <w:p>
      <w:pPr>
        <w:spacing w:before="0"/>
        <w:ind w:left="680"/>
      </w:pPr>
      <w:r>
        <w:rPr>
          <w:b w:val="0"/>
          <w:i w:val="0"/>
        </w:rPr>
        <w:t>khi bấm vào lá cờ xanh</w:t>
      </w:r>
    </w:p>
    <w:p>
      <w:pPr>
        <w:spacing w:before="0"/>
        <w:ind w:left="680"/>
      </w:pPr>
      <w:r>
        <w:rPr>
          <w:b w:val="0"/>
          <w:i w:val="0"/>
        </w:rPr>
        <w:t>hỏi “Số thứ nhất?” và đợi</w:t>
      </w:r>
    </w:p>
    <w:p>
      <w:pPr>
        <w:spacing w:before="0"/>
        <w:ind w:left="680"/>
      </w:pPr>
      <w:r>
        <w:rPr>
          <w:b w:val="0"/>
          <w:i w:val="0"/>
        </w:rPr>
        <w:t>đặt a thành (trả lời)</w:t>
      </w:r>
    </w:p>
    <w:p>
      <w:pPr>
        <w:spacing w:before="0"/>
        <w:ind w:left="680"/>
      </w:pPr>
      <w:r>
        <w:rPr>
          <w:b w:val="0"/>
          <w:i w:val="0"/>
        </w:rPr>
        <w:t>hỏi “Số thứ hai?” và đợi</w:t>
      </w:r>
    </w:p>
    <w:p>
      <w:pPr>
        <w:spacing w:before="0"/>
        <w:ind w:left="680"/>
      </w:pPr>
      <w:r>
        <w:rPr>
          <w:b w:val="0"/>
          <w:i w:val="0"/>
        </w:rPr>
        <w:t>đặt b thành (trả lời)</w:t>
      </w:r>
    </w:p>
    <w:p>
      <w:pPr>
        <w:spacing w:before="0"/>
        <w:ind w:left="680"/>
      </w:pPr>
      <w:r>
        <w:rPr>
          <w:b w:val="0"/>
          <w:i w:val="0"/>
        </w:rPr>
        <w:t>đặt TB thành (a + (b / 2))</w:t>
      </w:r>
    </w:p>
    <w:p>
      <w:pPr>
        <w:spacing w:before="0"/>
        <w:ind w:left="680"/>
      </w:pPr>
      <w:r>
        <w:rPr>
          <w:b w:val="0"/>
          <w:i w:val="0"/>
        </w:rPr>
        <w:t>nói a</w:t>
      </w:r>
    </w:p>
    <w:p>
      <w:pPr>
        <w:spacing w:before="0"/>
      </w:pPr>
      <w:r>
        <w:rPr>
          <w:b w:val="0"/>
          <w:i w:val="0"/>
        </w:rPr>
        <w:t>Khi chạy thử, Khôi nhập 4 rồi nhập 6 nhưng nhân vật không nói 5.</w:t>
      </w:r>
    </w:p>
    <w:p>
      <w:pPr>
        <w:spacing w:before="0"/>
      </w:pPr>
      <w:r>
        <w:rPr>
          <w:b w:val="0"/>
          <w:i w:val="0"/>
        </w:rPr>
        <w:t>a) Với hai số đó, nhân vật nói số nào?</w:t>
      </w:r>
    </w:p>
    <w:p>
      <w:pPr>
        <w:spacing w:before="0"/>
      </w:pPr>
      <w:r>
        <w:rPr>
          <w:b w:val="0"/>
          <w:i w:val="0"/>
        </w:rPr>
        <w:t>b) Tìm các lỗi trong chương trình và nêu cách sửa.</w:t>
      </w:r>
    </w:p>
    <w:p>
      <w:pPr>
        <w:spacing w:before="0"/>
      </w:pPr>
      <w:r>
        <w:rPr>
          <w:b w:val="0"/>
          <w:i w:val="0"/>
        </w:rPr>
        <w:t>c) Sau khi sửa, em chạy thử với hai số nào để kiểm tra chương trình? Nêu kết quả mong đợi.</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ĐÁP ÁN VÀ HƯỚNG DẪN CHẤM</w:t>
            </w:r>
          </w:p>
          <w:p>
            <w:pPr>
              <w:jc w:val="center"/>
            </w:pPr>
            <w:r>
              <w:rPr>
                <w:b/>
              </w:rPr>
              <w:t>ĐỀ KIỂM TRA CUỐI KÌ II</w:t>
            </w:r>
          </w:p>
          <w:p>
            <w:pPr>
              <w:jc w:val="center"/>
            </w:pPr>
            <w:r>
              <w:rPr>
                <w:b/>
              </w:rPr>
              <w:t>NĂM HỌC 2026 – 2027</w:t>
            </w:r>
          </w:p>
          <w:p>
            <w:pPr>
              <w:jc w:val="center"/>
            </w:pPr>
            <w:r>
              <w:rPr>
                <w:b w:val="0"/>
              </w:rPr>
              <w:t>MÔN: TIN HỌC 8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(3,0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A</w:t>
            </w:r>
          </w:p>
        </w:tc>
        <w:tc>
          <w:tcPr>
            <w:tcW w:type="dxa" w:w="709"/>
          </w:tcPr>
          <w:p>
            <w:r>
              <w:t>C</w:t>
            </w:r>
          </w:p>
        </w:tc>
        <w:tc>
          <w:tcPr>
            <w:tcW w:type="dxa" w:w="709"/>
          </w:tcPr>
          <w:p>
            <w:r>
              <w:t>D</w:t>
            </w:r>
          </w:p>
        </w:tc>
        <w:tc>
          <w:tcPr>
            <w:tcW w:type="dxa" w:w="709"/>
          </w:tcPr>
          <w:p>
            <w:r>
              <w:t>B</w:t>
            </w:r>
          </w:p>
        </w:tc>
        <w:tc>
          <w:tcPr>
            <w:tcW w:type="dxa" w:w="709"/>
          </w:tcPr>
          <w:p>
            <w:r>
              <w:t>C</w:t>
            </w:r>
          </w:p>
        </w:tc>
        <w:tc>
          <w:tcPr>
            <w:tcW w:type="dxa" w:w="709"/>
          </w:tcPr>
          <w:p>
            <w:r>
              <w:t>B</w:t>
            </w:r>
          </w:p>
        </w:tc>
        <w:tc>
          <w:tcPr>
            <w:tcW w:type="dxa" w:w="709"/>
          </w:tcPr>
          <w:p>
            <w:r>
              <w:t>A</w:t>
            </w:r>
          </w:p>
        </w:tc>
        <w:tc>
          <w:tcPr>
            <w:tcW w:type="dxa" w:w="709"/>
          </w:tcPr>
          <w:p>
            <w:r>
              <w:t>D</w:t>
            </w:r>
          </w:p>
        </w:tc>
        <w:tc>
          <w:tcPr>
            <w:tcW w:type="dxa" w:w="709"/>
          </w:tcPr>
          <w:p>
            <w:r>
              <w:t>D</w:t>
            </w:r>
          </w:p>
        </w:tc>
        <w:tc>
          <w:tcPr>
            <w:tcW w:type="dxa" w:w="709"/>
          </w:tcPr>
          <w:p>
            <w:r>
              <w:t>C</w:t>
            </w:r>
          </w:p>
        </w:tc>
        <w:tc>
          <w:tcPr>
            <w:tcW w:type="dxa" w:w="709"/>
          </w:tcPr>
          <w:p>
            <w:r>
              <w:t>A</w:t>
            </w:r>
          </w:p>
        </w:tc>
        <w:tc>
          <w:tcPr>
            <w:tcW w:type="dxa" w:w="709"/>
          </w:tcPr>
          <w:p>
            <w:r>
              <w:t>B</w:t>
            </w:r>
          </w:p>
        </w:tc>
      </w:tr>
    </w:tbl>
    <w:p>
      <w:pPr>
        <w:spacing w:before="160"/>
      </w:pPr>
      <w:r>
        <w:rPr>
          <w:b/>
          <w:i w:val="0"/>
        </w:rPr>
        <w:t>PHẦN II. TRẮC NGHIỆM ĐÚNG/SAI (2,0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13</w:t>
            </w:r>
          </w:p>
        </w:tc>
        <w:tc>
          <w:tcPr>
            <w:tcW w:type="dxa" w:w="2098"/>
          </w:tcPr>
          <w:p>
            <w:r>
              <w:t>Sai</w:t>
            </w:r>
          </w:p>
        </w:tc>
        <w:tc>
          <w:tcPr>
            <w:tcW w:type="dxa" w:w="2098"/>
          </w:tcPr>
          <w:p>
            <w:r>
              <w:t>Đúng</w:t>
            </w:r>
          </w:p>
        </w:tc>
        <w:tc>
          <w:tcPr>
            <w:tcW w:type="dxa" w:w="2098"/>
          </w:tcPr>
          <w:p>
            <w:r>
              <w:t>Đúng</w:t>
            </w:r>
          </w:p>
        </w:tc>
        <w:tc>
          <w:tcPr>
            <w:tcW w:type="dxa" w:w="2098"/>
          </w:tcPr>
          <w:p>
            <w:r>
              <w:t>Sai</w:t>
            </w:r>
          </w:p>
        </w:tc>
      </w:tr>
      <w:tr>
        <w:tc>
          <w:tcPr>
            <w:tcW w:type="dxa" w:w="1077"/>
          </w:tcPr>
          <w:p>
            <w:r>
              <w:t>14</w:t>
            </w:r>
          </w:p>
        </w:tc>
        <w:tc>
          <w:tcPr>
            <w:tcW w:type="dxa" w:w="2098"/>
          </w:tcPr>
          <w:p>
            <w:r>
              <w:t>Đúng</w:t>
            </w:r>
          </w:p>
        </w:tc>
        <w:tc>
          <w:tcPr>
            <w:tcW w:type="dxa" w:w="2098"/>
          </w:tcPr>
          <w:p>
            <w:r>
              <w:t>Đúng</w:t>
            </w:r>
          </w:p>
        </w:tc>
        <w:tc>
          <w:tcPr>
            <w:tcW w:type="dxa" w:w="2098"/>
          </w:tcPr>
          <w:p>
            <w:r>
              <w:t>Đúng</w:t>
            </w:r>
          </w:p>
        </w:tc>
        <w:tc>
          <w:tcPr>
            <w:tcW w:type="dxa" w:w="2098"/>
          </w:tcPr>
          <w:p>
            <w:r>
              <w:t>Sai</w:t>
            </w:r>
          </w:p>
        </w:tc>
      </w:tr>
    </w:tbl>
    <w:p>
      <w:pPr>
        <w:spacing w:before="0"/>
      </w:pPr>
      <w:r>
        <w:rPr>
          <w:b w:val="0"/>
          <w:i/>
        </w:rPr>
        <w:t>Câu 13: a) Sai: khối “nếu … thì … nếu không thì” là rẽ nhánh dạng đủ. b) Đúng: các lệnh thực hiện tuần tự từ trên xuống. c) Đúng: Tổng = 1 + 2 + 3 + 4 = 10. d) Sai: Tổng = 1 + 2 + 3 = 6, không lớn hơn 8, nên nói “Nhỏ”.</w:t>
      </w:r>
    </w:p>
    <w:p>
      <w:pPr>
        <w:spacing w:before="0"/>
      </w:pPr>
      <w:r>
        <w:rPr>
          <w:b w:val="0"/>
          <w:i/>
        </w:rPr>
        <w:t>Câu 14: a) Đúng. b) Đúng: so kết quả chạy thử với kết quả đúng giúp phát hiện lỗi. c) Đúng: quản trị mạng là nghề thuộc lĩnh vực tin học, ở bất kì ngành nào. d) Sai: chữ đen trên nền xanh lam đậm tương phản kém, khó đọc; nền tối cần chữ sáng.</w:t>
      </w:r>
    </w:p>
    <w:p>
      <w:pPr>
        <w:spacing w:before="160"/>
      </w:pPr>
      <w:r>
        <w:rPr>
          <w:b/>
          <w:i w:val="0"/>
        </w:rPr>
        <w:t>PHẦN III. TRẮC NGHIỆM TRẢ LỜI NGẮN (2,0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2268"/>
          </w:tcPr>
          <w:p>
            <w:r>
              <w:t>Đáp án</w:t>
            </w:r>
          </w:p>
        </w:tc>
        <w:tc>
          <w:tcPr>
            <w:tcW w:type="dxa" w:w="6576"/>
          </w:tcPr>
          <w:p>
            <w:r>
              <w:t>Giải thích</w:t>
            </w:r>
          </w:p>
        </w:tc>
      </w:tr>
      <w:tr>
        <w:tc>
          <w:tcPr>
            <w:tcW w:type="dxa" w:w="737"/>
          </w:tcPr>
          <w:p>
            <w:r>
              <w:t>15</w:t>
            </w:r>
          </w:p>
        </w:tc>
        <w:tc>
          <w:tcPr>
            <w:tcW w:type="dxa" w:w="2268"/>
          </w:tcPr>
          <w:p>
            <w:r>
              <w:t>12</w:t>
            </w:r>
          </w:p>
        </w:tc>
        <w:tc>
          <w:tcPr>
            <w:tcW w:type="dxa" w:w="6576"/>
          </w:tcPr>
          <w:p>
            <w:r>
              <w:t>Số trang tự cập nhật: văn bản có 9 + 3 = 12 trang.</w:t>
            </w:r>
          </w:p>
        </w:tc>
      </w:tr>
      <w:tr>
        <w:tc>
          <w:tcPr>
            <w:tcW w:type="dxa" w:w="737"/>
          </w:tcPr>
          <w:p>
            <w:r>
              <w:t>16</w:t>
            </w:r>
          </w:p>
        </w:tc>
        <w:tc>
          <w:tcPr>
            <w:tcW w:type="dxa" w:w="2268"/>
          </w:tcPr>
          <w:p>
            <w:r>
              <w:t>14</w:t>
            </w:r>
          </w:p>
        </w:tc>
        <w:tc>
          <w:tcPr>
            <w:tcW w:type="dxa" w:w="6576"/>
          </w:tcPr>
          <w:p>
            <w:r>
              <w:t>Don't show on title slide ẩn số trên trang có bố cục Title Slide; 14 trang còn lại hiện số: 15 − 1 = 14.</w:t>
            </w:r>
          </w:p>
        </w:tc>
      </w:tr>
      <w:tr>
        <w:tc>
          <w:tcPr>
            <w:tcW w:type="dxa" w:w="737"/>
          </w:tcPr>
          <w:p>
            <w:r>
              <w:t>17</w:t>
            </w:r>
          </w:p>
        </w:tc>
        <w:tc>
          <w:tcPr>
            <w:tcW w:type="dxa" w:w="2268"/>
          </w:tcPr>
          <w:p>
            <w:r>
              <w:t>45</w:t>
            </w:r>
          </w:p>
        </w:tc>
        <w:tc>
          <w:tcPr>
            <w:tcW w:type="dxa" w:w="6576"/>
          </w:tcPr>
          <w:p>
            <w:r>
              <w:t>Đi hết một vòng nhân vật xoay tổng cộng 360 độ: 360 : 8 = 45 độ.</w:t>
            </w:r>
          </w:p>
        </w:tc>
      </w:tr>
      <w:tr>
        <w:tc>
          <w:tcPr>
            <w:tcW w:type="dxa" w:w="737"/>
          </w:tcPr>
          <w:p>
            <w:r>
              <w:t>18</w:t>
            </w:r>
          </w:p>
        </w:tc>
        <w:tc>
          <w:tcPr>
            <w:tcW w:type="dxa" w:w="2268"/>
          </w:tcPr>
          <w:p>
            <w:r>
              <w:t>lỗi lôgic</w:t>
            </w:r>
          </w:p>
        </w:tc>
        <w:tc>
          <w:tcPr>
            <w:tcW w:type="dxa" w:w="6576"/>
          </w:tcPr>
          <w:p>
            <w:r>
              <w:t>Lỗi lôgic: chương trình viết đúng quy tắc nhưng thực hiện sai so với yêu cầu; khác lỗi cú pháp.</w:t>
            </w:r>
          </w:p>
        </w:tc>
      </w:tr>
    </w:tbl>
    <w:p>
      <w:pPr>
        <w:spacing w:before="160"/>
      </w:pPr>
      <w:r>
        <w:rPr>
          <w:b/>
          <w:i w:val="0"/>
        </w:rPr>
        <w:t>PHẦN IV. TỰ LUẬN (3,0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7937"/>
          </w:tcPr>
          <w:p>
            <w:r>
              <w:t>Nội dung cần đạt</w:t>
            </w:r>
          </w:p>
        </w:tc>
        <w:tc>
          <w:tcPr>
            <w:tcW w:type="dxa" w:w="907"/>
          </w:tcPr>
          <w:p>
            <w:r>
              <w:t>Điểm</w:t>
            </w:r>
          </w:p>
        </w:tc>
      </w:tr>
      <w:tr>
        <w:tc>
          <w:tcPr>
            <w:tcW w:type="dxa" w:w="737"/>
          </w:tcPr>
          <w:p>
            <w:r>
              <w:t>19</w:t>
            </w:r>
          </w:p>
        </w:tc>
        <w:tc>
          <w:tcPr>
            <w:tcW w:type="dxa" w:w="7937"/>
          </w:tcPr>
          <w:p>
            <w:r>
              <w:t>– a) Biến: SoVo, TienVo. “trả lời” là khối có sẵn của Scratch giữ câu người dùng vừa nhập, không phải biến em tạo; học sinh nêu thêm “trả lời” vẫn đủ điểm nếu có SoVo, TienVo.</w:t>
            </w:r>
          </w:p>
        </w:tc>
        <w:tc>
          <w:tcPr>
            <w:tcW w:type="dxa" w:w="907"/>
          </w:tcPr>
          <w:p>
            <w:r>
              <w:t>0,25</w:t>
            </w:r>
          </w:p>
        </w:tc>
      </w:tr>
      <w:tr>
        <w:tc>
          <w:tcPr>
            <w:tcW w:type="dxa" w:w="737"/>
          </w:tcPr>
          <w:p>
            <w:r/>
          </w:p>
        </w:tc>
        <w:tc>
          <w:tcPr>
            <w:tcW w:type="dxa" w:w="7937"/>
          </w:tcPr>
          <w:p>
            <w:r>
              <w:t>– b) Hằng: 8000 (hoặc xâu “Số tiền: ”).</w:t>
            </w:r>
          </w:p>
        </w:tc>
        <w:tc>
          <w:tcPr>
            <w:tcW w:type="dxa" w:w="907"/>
          </w:tcPr>
          <w:p>
            <w:r>
              <w:t>0,25</w:t>
            </w:r>
          </w:p>
        </w:tc>
      </w:tr>
      <w:tr>
        <w:tc>
          <w:tcPr>
            <w:tcW w:type="dxa" w:w="737"/>
          </w:tcPr>
          <w:p>
            <w:r/>
          </w:p>
        </w:tc>
        <w:tc>
          <w:tcPr>
            <w:tcW w:type="dxa" w:w="7937"/>
          </w:tcPr>
          <w:p>
            <w:r>
              <w:t>– c) Biểu thức: SoVo * 8000 (hoặc kết hợp “Số tiền: ” và TienVo).</w:t>
            </w:r>
          </w:p>
        </w:tc>
        <w:tc>
          <w:tcPr>
            <w:tcW w:type="dxa" w:w="907"/>
          </w:tcPr>
          <w:p>
            <w:r>
              <w:t>0,25</w:t>
            </w:r>
          </w:p>
        </w:tc>
      </w:tr>
      <w:tr>
        <w:tc>
          <w:tcPr>
            <w:tcW w:type="dxa" w:w="737"/>
          </w:tcPr>
          <w:p>
            <w:r/>
          </w:p>
        </w:tc>
        <w:tc>
          <w:tcPr>
            <w:tcW w:type="dxa" w:w="7937"/>
          </w:tcPr>
          <w:p>
            <w:r>
              <w:t>– d) Kiểu xâu kí tự (chấp nhận “văn bản”, “chữ”).</w:t>
            </w:r>
          </w:p>
        </w:tc>
        <w:tc>
          <w:tcPr>
            <w:tcW w:type="dxa" w:w="907"/>
          </w:tcPr>
          <w:p>
            <w:r>
              <w:t>0,25</w:t>
            </w:r>
          </w:p>
        </w:tc>
      </w:tr>
      <w:tr>
        <w:tc>
          <w:tcPr>
            <w:tcW w:type="dxa" w:w="737"/>
          </w:tcPr>
          <w:p>
            <w:r>
              <w:t>20</w:t>
            </w:r>
          </w:p>
        </w:tc>
        <w:tc>
          <w:tcPr>
            <w:tcW w:type="dxa" w:w="7937"/>
          </w:tcPr>
          <w:p>
            <w:r>
              <w:t>– a) Cấu trúc tuần tự và cấu trúc rẽ nhánh dạng đủ.</w:t>
            </w:r>
          </w:p>
        </w:tc>
        <w:tc>
          <w:tcPr>
            <w:tcW w:type="dxa" w:w="907"/>
          </w:tcPr>
          <w:p>
            <w:r>
              <w:t>0,25</w:t>
            </w:r>
          </w:p>
        </w:tc>
      </w:tr>
      <w:tr>
        <w:tc>
          <w:tcPr>
            <w:tcW w:type="dxa" w:w="737"/>
          </w:tcPr>
          <w:p>
            <w:r/>
          </w:p>
        </w:tc>
        <w:tc>
          <w:tcPr>
            <w:tcW w:type="dxa" w:w="7937"/>
          </w:tcPr>
          <w:p>
            <w:r>
              <w:t>– b) Nhập 18: 18 &lt; 20 đúng nên nhân vật nói “Trời lạnh, nhớ mặc áo ấm!”.</w:t>
            </w:r>
          </w:p>
        </w:tc>
        <w:tc>
          <w:tcPr>
            <w:tcW w:type="dxa" w:w="907"/>
          </w:tcPr>
          <w:p>
            <w:r>
              <w:t>0,25</w:t>
            </w:r>
          </w:p>
        </w:tc>
      </w:tr>
      <w:tr>
        <w:tc>
          <w:tcPr>
            <w:tcW w:type="dxa" w:w="737"/>
          </w:tcPr>
          <w:p>
            <w:r/>
          </w:p>
        </w:tc>
        <w:tc>
          <w:tcPr>
            <w:tcW w:type="dxa" w:w="7937"/>
          </w:tcPr>
          <w:p>
            <w:r>
              <w:t>– b) Nhập 25: 25 &lt; 20 sai nên nhân vật nói “Trời ấm.”.</w:t>
            </w:r>
          </w:p>
        </w:tc>
        <w:tc>
          <w:tcPr>
            <w:tcW w:type="dxa" w:w="907"/>
          </w:tcPr>
          <w:p>
            <w:r>
              <w:t>0,25</w:t>
            </w:r>
          </w:p>
        </w:tc>
      </w:tr>
      <w:tr>
        <w:tc>
          <w:tcPr>
            <w:tcW w:type="dxa" w:w="737"/>
          </w:tcPr>
          <w:p>
            <w:r/>
          </w:p>
        </w:tc>
        <w:tc>
          <w:tcPr>
            <w:tcW w:type="dxa" w:w="7937"/>
          </w:tcPr>
          <w:p>
            <w:r>
              <w:t>– c) Điều kiện sai mà rẽ nhánh dạng thiếu không có nhánh “nếu không thì”, nên nhân vật không nói gì.</w:t>
            </w:r>
          </w:p>
        </w:tc>
        <w:tc>
          <w:tcPr>
            <w:tcW w:type="dxa" w:w="907"/>
          </w:tcPr>
          <w:p>
            <w:r>
              <w:t>0,25</w:t>
            </w:r>
          </w:p>
        </w:tc>
      </w:tr>
      <w:tr>
        <w:tc>
          <w:tcPr>
            <w:tcW w:type="dxa" w:w="737"/>
          </w:tcPr>
          <w:p>
            <w:r>
              <w:t>21</w:t>
            </w:r>
          </w:p>
        </w:tc>
        <w:tc>
          <w:tcPr>
            <w:tcW w:type="dxa" w:w="7937"/>
          </w:tcPr>
          <w:p>
            <w:r>
              <w:t>– a) Nhân vật nói 4 (khối cuối nói giá trị của biến a).</w:t>
            </w:r>
          </w:p>
        </w:tc>
        <w:tc>
          <w:tcPr>
            <w:tcW w:type="dxa" w:w="907"/>
          </w:tcPr>
          <w:p>
            <w:r>
              <w:t>0,25</w:t>
            </w:r>
          </w:p>
        </w:tc>
      </w:tr>
      <w:tr>
        <w:tc>
          <w:tcPr>
            <w:tcW w:type="dxa" w:w="737"/>
          </w:tcPr>
          <w:p>
            <w:r/>
          </w:p>
        </w:tc>
        <w:tc>
          <w:tcPr>
            <w:tcW w:type="dxa" w:w="7937"/>
          </w:tcPr>
          <w:p>
            <w:r>
              <w:t>– b) Lỗi thứ nhất: khối cuối nói a; sửa thành nói TB để nói giá trị trung bình.</w:t>
            </w:r>
          </w:p>
        </w:tc>
        <w:tc>
          <w:tcPr>
            <w:tcW w:type="dxa" w:w="907"/>
          </w:tcPr>
          <w:p>
            <w:r>
              <w:t>0,25</w:t>
            </w:r>
          </w:p>
        </w:tc>
      </w:tr>
      <w:tr>
        <w:tc>
          <w:tcPr>
            <w:tcW w:type="dxa" w:w="737"/>
          </w:tcPr>
          <w:p>
            <w:r/>
          </w:p>
        </w:tc>
        <w:tc>
          <w:tcPr>
            <w:tcW w:type="dxa" w:w="7937"/>
          </w:tcPr>
          <w:p>
            <w:r>
              <w:t>– b) Lỗi thứ hai: (a + (b / 2)) chỉ chia b cho 2 (4 + 3 = 7); sửa thành ((a + b) / 2).</w:t>
            </w:r>
          </w:p>
        </w:tc>
        <w:tc>
          <w:tcPr>
            <w:tcW w:type="dxa" w:w="907"/>
          </w:tcPr>
          <w:p>
            <w:r>
              <w:t>0,25</w:t>
            </w:r>
          </w:p>
        </w:tc>
      </w:tr>
      <w:tr>
        <w:tc>
          <w:tcPr>
            <w:tcW w:type="dxa" w:w="737"/>
          </w:tcPr>
          <w:p>
            <w:r/>
          </w:p>
        </w:tc>
        <w:tc>
          <w:tcPr>
            <w:tcW w:type="dxa" w:w="7937"/>
          </w:tcPr>
          <w:p>
            <w:r>
              <w:t>– c) Nêu một cặp số và đúng kết quả mong đợi, ví dụ 4 và 6 → 5; 3 và 4 → 3.5.</w:t>
            </w:r>
          </w:p>
        </w:tc>
        <w:tc>
          <w:tcPr>
            <w:tcW w:type="dxa" w:w="907"/>
          </w:tcPr>
          <w:p>
            <w:r>
              <w:t>0,25</w:t>
            </w:r>
          </w:p>
        </w:tc>
      </w:tr>
    </w:tbl>
    <w:p>
      <w:pPr>
        <w:spacing w:before="80"/>
      </w:pPr>
      <w:r>
        <w:rPr>
          <w:b w:val="0"/>
          <w:i/>
        </w:rPr>
        <w:t>Học sinh diễn đạt khác nhưng đúng ý vẫn cho đủ điểm.</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