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4082"/>
        <w:gridCol w:w="4989"/>
      </w:tblGrid>
      <w:tr>
        <w:tc>
          <w:tcPr>
            <w:tcW w:type="dxa" w:w="4082"/>
          </w:tcPr>
          <w:p>
            <w:pPr>
              <w:spacing w:after="40"/>
              <w:jc w:val="center"/>
            </w:pPr>
            <w:r/>
            <w:r>
              <w:rPr>
                <w:rFonts w:ascii="Times New Roman" w:hAnsi="Times New Roman" w:eastAsia="Times New Roman"/>
                <w:b w:val="0"/>
                <w:i w:val="0"/>
                <w:sz w:val="24"/>
              </w:rPr>
              <w:t>CƠ QUAN CHỦ QUẢN: …………………………</w:t>
            </w:r>
          </w:p>
          <w:p>
            <w:pPr>
              <w:spacing w:after="40"/>
              <w:jc w:val="center"/>
            </w:pPr>
            <w:r>
              <w:rPr>
                <w:rFonts w:ascii="Times New Roman" w:hAnsi="Times New Roman" w:eastAsia="Times New Roman"/>
                <w:b/>
                <w:i w:val="0"/>
                <w:sz w:val="24"/>
              </w:rPr>
              <w:t>TRƯỜNG: ……………………………………</w:t>
            </w:r>
          </w:p>
          <w:p>
            <w:pPr>
              <w:spacing w:after="40"/>
              <w:jc w:val="center"/>
            </w:pPr>
            <w:r>
              <w:rPr>
                <w:rFonts w:ascii="Times New Roman" w:hAnsi="Times New Roman" w:eastAsia="Times New Roman"/>
                <w:b w:val="0"/>
                <w:i w:val="0"/>
                <w:sz w:val="24"/>
              </w:rPr>
              <w:t>Số: …………/…………</w:t>
            </w:r>
          </w:p>
        </w:tc>
        <w:tc>
          <w:tcPr>
            <w:tcW w:type="dxa" w:w="4989"/>
          </w:tcPr>
          <w:p>
            <w:pPr>
              <w:spacing w:after="40"/>
              <w:jc w:val="center"/>
            </w:pPr>
            <w:r/>
            <w:r>
              <w:rPr>
                <w:rFonts w:ascii="Times New Roman" w:hAnsi="Times New Roman" w:eastAsia="Times New Roman"/>
                <w:b/>
                <w:i w:val="0"/>
                <w:sz w:val="24"/>
              </w:rPr>
              <w:t>CỘNG HOÀ XÃ HỘI CHỦ NGHĨA VIỆT NAM</w:t>
            </w:r>
          </w:p>
          <w:p>
            <w:pPr>
              <w:spacing w:after="40"/>
              <w:jc w:val="center"/>
            </w:pPr>
            <w:r>
              <w:rPr>
                <w:rFonts w:ascii="Times New Roman" w:hAnsi="Times New Roman" w:eastAsia="Times New Roman"/>
                <w:b/>
                <w:i w:val="0"/>
                <w:sz w:val="24"/>
              </w:rPr>
              <w:t>Độc lập - Tự do - Hạnh phúc</w:t>
            </w:r>
          </w:p>
          <w:p>
            <w:pPr>
              <w:spacing w:after="40"/>
              <w:jc w:val="center"/>
            </w:pPr>
          </w:p>
        </w:tc>
      </w:tr>
    </w:tbl>
    <w:p>
      <w:pPr>
        <w:spacing w:after="200"/>
        <w:jc w:val="right"/>
      </w:pPr>
      <w:r>
        <w:rPr>
          <w:rFonts w:ascii="Times New Roman" w:hAnsi="Times New Roman" w:eastAsia="Times New Roman"/>
          <w:b w:val="0"/>
          <w:i/>
          <w:sz w:val="26"/>
        </w:rPr>
        <w:t>…………, ngày …… tháng …… năm 20……</w:t>
      </w:r>
    </w:p>
    <w:p>
      <w:pPr>
        <w:spacing w:after="40"/>
        <w:jc w:val="center"/>
      </w:pPr>
      <w:r>
        <w:rPr>
          <w:rFonts w:ascii="Times New Roman" w:hAnsi="Times New Roman" w:eastAsia="Times New Roman"/>
          <w:b/>
          <w:i w:val="0"/>
          <w:sz w:val="28"/>
        </w:rPr>
        <w:t>KẾ HOẠCH</w:t>
      </w:r>
    </w:p>
    <w:p>
      <w:pPr>
        <w:spacing w:after="200"/>
        <w:jc w:val="center"/>
      </w:pPr>
      <w:r>
        <w:rPr>
          <w:rFonts w:ascii="Times New Roman" w:hAnsi="Times New Roman" w:eastAsia="Times New Roman"/>
          <w:b/>
          <w:i w:val="0"/>
          <w:sz w:val="26"/>
        </w:rPr>
        <w:t>Tổ chức kiểm tra định kỳ trên máy tính</w:t>
        <w:br/>
        <w:t>Học kì …… năm học 20…… - 20……</w:t>
      </w:r>
    </w:p>
    <w:p>
      <w:pPr>
        <w:keepNext/>
        <w:spacing w:after="80" w:before="200"/>
      </w:pPr>
      <w:r>
        <w:rPr>
          <w:rFonts w:ascii="Times New Roman" w:hAnsi="Times New Roman" w:eastAsia="Times New Roman"/>
          <w:b/>
          <w:i w:val="0"/>
          <w:sz w:val="26"/>
        </w:rPr>
        <w:t>Căn cứ</w:t>
      </w:r>
    </w:p>
    <w:p>
      <w:pPr>
        <w:spacing w:after="60"/>
        <w:ind w:left="340" w:hanging="227"/>
        <w:jc w:val="both"/>
      </w:pPr>
      <w:r>
        <w:rPr>
          <w:rFonts w:ascii="Times New Roman" w:hAnsi="Times New Roman" w:eastAsia="Times New Roman"/>
          <w:b w:val="0"/>
          <w:i w:val="0"/>
          <w:sz w:val="26"/>
        </w:rPr>
        <w:t>- Quy định về đánh giá học sinh trung học cơ sở và trung học phổ thông ban hành kèm theo Thông tư số 22/2021/TT-BGDĐT, đã được sửa đổi, bổ sung bởi Thông tư số 89/2026/TT-BGDĐT;</w:t>
      </w:r>
    </w:p>
    <w:p>
      <w:pPr>
        <w:spacing w:after="60"/>
        <w:ind w:left="340" w:hanging="227"/>
        <w:jc w:val="both"/>
      </w:pPr>
      <w:r>
        <w:rPr>
          <w:rFonts w:ascii="Times New Roman" w:hAnsi="Times New Roman" w:eastAsia="Times New Roman"/>
          <w:b w:val="0"/>
          <w:i w:val="0"/>
          <w:sz w:val="26"/>
        </w:rPr>
        <w:t>- Văn bản hướng dẫn của Bộ Giáo dục và Đào tạo, Sở Giáo dục và Đào tạo số: ……………………………………;</w:t>
      </w:r>
    </w:p>
    <w:p>
      <w:pPr>
        <w:spacing w:after="60"/>
        <w:ind w:left="340" w:hanging="227"/>
        <w:jc w:val="both"/>
      </w:pPr>
      <w:r>
        <w:rPr>
          <w:rFonts w:ascii="Times New Roman" w:hAnsi="Times New Roman" w:eastAsia="Times New Roman"/>
          <w:b w:val="0"/>
          <w:i w:val="0"/>
          <w:sz w:val="26"/>
        </w:rPr>
        <w:t>- Kế hoạch giáo dục của nhà trường năm học 20…… - 20…… số: …………………………………….</w:t>
      </w:r>
    </w:p>
    <w:p>
      <w:pPr>
        <w:keepNext/>
        <w:spacing w:after="80" w:before="200"/>
      </w:pPr>
      <w:r>
        <w:rPr>
          <w:rFonts w:ascii="Times New Roman" w:hAnsi="Times New Roman" w:eastAsia="Times New Roman"/>
          <w:b/>
          <w:i w:val="0"/>
          <w:sz w:val="26"/>
        </w:rPr>
        <w:t>I. MỤC ĐÍCH, YÊU CẦU</w:t>
      </w:r>
    </w:p>
    <w:p>
      <w:pPr>
        <w:spacing w:after="60"/>
        <w:ind w:left="340" w:hanging="227"/>
        <w:jc w:val="both"/>
      </w:pPr>
      <w:r>
        <w:rPr>
          <w:rFonts w:ascii="Times New Roman" w:hAnsi="Times New Roman" w:eastAsia="Times New Roman"/>
          <w:b w:val="0"/>
          <w:i w:val="0"/>
          <w:sz w:val="26"/>
        </w:rPr>
        <w:t>- Đánh giá kết quả học tập của học sinh đúng yêu cầu cần đạt của chương trình, khách quan, công bằng.</w:t>
      </w:r>
    </w:p>
    <w:p>
      <w:pPr>
        <w:spacing w:after="60"/>
        <w:ind w:left="340" w:hanging="227"/>
        <w:jc w:val="both"/>
      </w:pPr>
      <w:r>
        <w:rPr>
          <w:rFonts w:ascii="Times New Roman" w:hAnsi="Times New Roman" w:eastAsia="Times New Roman"/>
          <w:b w:val="0"/>
          <w:i w:val="0"/>
          <w:sz w:val="26"/>
        </w:rPr>
        <w:t>- Bảo đảm các điều kiện về cơ sở vật chất, hạ tầng công nghệ thông tin, phần mềm và nhân lực trước khi tổ chức.</w:t>
      </w:r>
    </w:p>
    <w:p>
      <w:pPr>
        <w:spacing w:after="60"/>
        <w:ind w:left="340" w:hanging="227"/>
        <w:jc w:val="both"/>
      </w:pPr>
      <w:r>
        <w:rPr>
          <w:rFonts w:ascii="Times New Roman" w:hAnsi="Times New Roman" w:eastAsia="Times New Roman"/>
          <w:b w:val="0"/>
          <w:i w:val="0"/>
          <w:sz w:val="26"/>
        </w:rPr>
        <w:t>- Học sinh và cha mẹ học sinh được thông báo trước hình thức kiểm tra, yêu cầu kỹ thuật và phương án dự phòng.</w:t>
      </w:r>
    </w:p>
    <w:p>
      <w:pPr>
        <w:spacing w:after="60"/>
        <w:ind w:left="340" w:hanging="227"/>
        <w:jc w:val="both"/>
      </w:pPr>
      <w:r>
        <w:rPr>
          <w:rFonts w:ascii="Times New Roman" w:hAnsi="Times New Roman" w:eastAsia="Times New Roman"/>
          <w:b w:val="0"/>
          <w:i w:val="0"/>
          <w:sz w:val="26"/>
        </w:rPr>
        <w:t>- Có phương án xử lý sự cố, bảo đảm quyền lợi của học sinh khi sự cố ảnh hưởng tới kết quả.</w:t>
      </w:r>
    </w:p>
    <w:p>
      <w:pPr>
        <w:keepNext/>
        <w:spacing w:after="80" w:before="200"/>
      </w:pPr>
      <w:r>
        <w:rPr>
          <w:rFonts w:ascii="Times New Roman" w:hAnsi="Times New Roman" w:eastAsia="Times New Roman"/>
          <w:b/>
          <w:i w:val="0"/>
          <w:sz w:val="26"/>
        </w:rPr>
        <w:t>II. PHẠM VI VÀ ĐỐI TƯỢNG</w:t>
      </w:r>
    </w:p>
    <w:tbl>
      <w:tblPr>
        <w:tblStyle w:val="TableGrid"/>
        <w:tblW w:type="auto" w:w="0"/>
        <w:jc w:val="center"/>
        <w:tblLayout w:type="fixed"/>
        <w:tblLook w:firstColumn="1" w:firstRow="1" w:lastColumn="0" w:lastRow="0" w:noHBand="0" w:noVBand="1" w:val="04A0"/>
      </w:tblPr>
      <w:tblGrid>
        <w:gridCol w:w="1361"/>
        <w:gridCol w:w="1814"/>
        <w:gridCol w:w="1247"/>
        <w:gridCol w:w="3175"/>
        <w:gridCol w:w="1474"/>
      </w:tblGrid>
      <w:tr>
        <w:trPr>
          <w:tblHeader/>
        </w:trPr>
        <w:tc>
          <w:tcPr>
            <w:tcW w:type="dxa" w:w="1361"/>
          </w:tcPr>
          <w:p>
            <w:pPr>
              <w:spacing w:after="40" w:line="252" w:lineRule="auto"/>
              <w:jc w:val="center"/>
            </w:pPr>
            <w:r/>
            <w:r>
              <w:rPr>
                <w:rFonts w:ascii="Times New Roman" w:hAnsi="Times New Roman" w:eastAsia="Times New Roman"/>
                <w:b/>
                <w:i w:val="0"/>
                <w:sz w:val="24"/>
              </w:rPr>
              <w:t>Khối/Lớp</w:t>
            </w:r>
          </w:p>
        </w:tc>
        <w:tc>
          <w:tcPr>
            <w:tcW w:type="dxa" w:w="1814"/>
          </w:tcPr>
          <w:p>
            <w:pPr>
              <w:spacing w:after="40" w:line="252" w:lineRule="auto"/>
              <w:jc w:val="center"/>
            </w:pPr>
            <w:r/>
            <w:r>
              <w:rPr>
                <w:rFonts w:ascii="Times New Roman" w:hAnsi="Times New Roman" w:eastAsia="Times New Roman"/>
                <w:b/>
                <w:i w:val="0"/>
                <w:sz w:val="24"/>
              </w:rPr>
              <w:t>Môn học</w:t>
            </w:r>
          </w:p>
        </w:tc>
        <w:tc>
          <w:tcPr>
            <w:tcW w:type="dxa" w:w="1247"/>
          </w:tcPr>
          <w:p>
            <w:pPr>
              <w:spacing w:after="40" w:line="252" w:lineRule="auto"/>
              <w:jc w:val="center"/>
            </w:pPr>
            <w:r/>
            <w:r>
              <w:rPr>
                <w:rFonts w:ascii="Times New Roman" w:hAnsi="Times New Roman" w:eastAsia="Times New Roman"/>
                <w:b/>
                <w:i w:val="0"/>
                <w:sz w:val="24"/>
              </w:rPr>
              <w:t>Số học sinh</w:t>
            </w:r>
          </w:p>
        </w:tc>
        <w:tc>
          <w:tcPr>
            <w:tcW w:type="dxa" w:w="3175"/>
          </w:tcPr>
          <w:p>
            <w:pPr>
              <w:spacing w:after="40" w:line="252" w:lineRule="auto"/>
              <w:jc w:val="center"/>
            </w:pPr>
            <w:r/>
            <w:r>
              <w:rPr>
                <w:rFonts w:ascii="Times New Roman" w:hAnsi="Times New Roman" w:eastAsia="Times New Roman"/>
                <w:b/>
                <w:i w:val="0"/>
                <w:sz w:val="24"/>
              </w:rPr>
              <w:t>Hình thức bài kiểm tra</w:t>
            </w:r>
          </w:p>
        </w:tc>
        <w:tc>
          <w:tcPr>
            <w:tcW w:type="dxa" w:w="1474"/>
          </w:tcPr>
          <w:p>
            <w:pPr>
              <w:spacing w:after="40" w:line="252" w:lineRule="auto"/>
              <w:jc w:val="center"/>
            </w:pPr>
            <w:r/>
            <w:r>
              <w:rPr>
                <w:rFonts w:ascii="Times New Roman" w:hAnsi="Times New Roman" w:eastAsia="Times New Roman"/>
                <w:b/>
                <w:i w:val="0"/>
                <w:sz w:val="24"/>
              </w:rPr>
              <w:t>Thời lượng (phút)</w:t>
            </w:r>
          </w:p>
        </w:tc>
      </w:tr>
      <w:tr>
        <w:trPr>
          <w:cantSplit/>
        </w:trPr>
        <w:tc>
          <w:tcPr>
            <w:tcW w:type="dxa" w:w="1361"/>
          </w:tcPr>
          <w:p>
            <w:pPr>
              <w:spacing w:after="40" w:line="252" w:lineRule="auto"/>
            </w:pPr>
            <w:r/>
          </w:p>
        </w:tc>
        <w:tc>
          <w:tcPr>
            <w:tcW w:type="dxa" w:w="1814"/>
          </w:tcPr>
          <w:p>
            <w:pPr>
              <w:spacing w:after="40" w:line="252" w:lineRule="auto"/>
            </w:pPr>
            <w:r/>
          </w:p>
        </w:tc>
        <w:tc>
          <w:tcPr>
            <w:tcW w:type="dxa" w:w="1247"/>
          </w:tcPr>
          <w:p>
            <w:pPr>
              <w:spacing w:after="40" w:line="252" w:lineRule="auto"/>
            </w:pPr>
            <w:r/>
          </w:p>
        </w:tc>
        <w:tc>
          <w:tcPr>
            <w:tcW w:type="dxa" w:w="3175"/>
          </w:tcPr>
          <w:p>
            <w:pPr>
              <w:spacing w:after="40" w:line="252" w:lineRule="auto"/>
            </w:pPr>
            <w:r/>
          </w:p>
        </w:tc>
        <w:tc>
          <w:tcPr>
            <w:tcW w:type="dxa" w:w="1474"/>
          </w:tcPr>
          <w:p>
            <w:pPr>
              <w:spacing w:after="40" w:line="252" w:lineRule="auto"/>
            </w:pPr>
            <w:r/>
          </w:p>
        </w:tc>
      </w:tr>
      <w:tr>
        <w:trPr>
          <w:cantSplit/>
        </w:trPr>
        <w:tc>
          <w:tcPr>
            <w:tcW w:type="dxa" w:w="1361"/>
          </w:tcPr>
          <w:p>
            <w:pPr>
              <w:spacing w:after="40" w:line="252" w:lineRule="auto"/>
            </w:pPr>
            <w:r/>
          </w:p>
        </w:tc>
        <w:tc>
          <w:tcPr>
            <w:tcW w:type="dxa" w:w="1814"/>
          </w:tcPr>
          <w:p>
            <w:pPr>
              <w:spacing w:after="40" w:line="252" w:lineRule="auto"/>
            </w:pPr>
            <w:r/>
          </w:p>
        </w:tc>
        <w:tc>
          <w:tcPr>
            <w:tcW w:type="dxa" w:w="1247"/>
          </w:tcPr>
          <w:p>
            <w:pPr>
              <w:spacing w:after="40" w:line="252" w:lineRule="auto"/>
            </w:pPr>
            <w:r/>
          </w:p>
        </w:tc>
        <w:tc>
          <w:tcPr>
            <w:tcW w:type="dxa" w:w="3175"/>
          </w:tcPr>
          <w:p>
            <w:pPr>
              <w:spacing w:after="40" w:line="252" w:lineRule="auto"/>
            </w:pPr>
            <w:r/>
          </w:p>
        </w:tc>
        <w:tc>
          <w:tcPr>
            <w:tcW w:type="dxa" w:w="1474"/>
          </w:tcPr>
          <w:p>
            <w:pPr>
              <w:spacing w:after="40" w:line="252" w:lineRule="auto"/>
            </w:pPr>
            <w:r/>
          </w:p>
        </w:tc>
      </w:tr>
      <w:tr>
        <w:trPr>
          <w:cantSplit/>
        </w:trPr>
        <w:tc>
          <w:tcPr>
            <w:tcW w:type="dxa" w:w="1361"/>
          </w:tcPr>
          <w:p>
            <w:pPr>
              <w:spacing w:after="40" w:line="252" w:lineRule="auto"/>
            </w:pPr>
            <w:r/>
          </w:p>
        </w:tc>
        <w:tc>
          <w:tcPr>
            <w:tcW w:type="dxa" w:w="1814"/>
          </w:tcPr>
          <w:p>
            <w:pPr>
              <w:spacing w:after="40" w:line="252" w:lineRule="auto"/>
            </w:pPr>
            <w:r/>
          </w:p>
        </w:tc>
        <w:tc>
          <w:tcPr>
            <w:tcW w:type="dxa" w:w="1247"/>
          </w:tcPr>
          <w:p>
            <w:pPr>
              <w:spacing w:after="40" w:line="252" w:lineRule="auto"/>
            </w:pPr>
            <w:r/>
          </w:p>
        </w:tc>
        <w:tc>
          <w:tcPr>
            <w:tcW w:type="dxa" w:w="3175"/>
          </w:tcPr>
          <w:p>
            <w:pPr>
              <w:spacing w:after="40" w:line="252" w:lineRule="auto"/>
            </w:pPr>
            <w:r/>
          </w:p>
        </w:tc>
        <w:tc>
          <w:tcPr>
            <w:tcW w:type="dxa" w:w="1474"/>
          </w:tcPr>
          <w:p>
            <w:pPr>
              <w:spacing w:after="40" w:line="252" w:lineRule="auto"/>
            </w:pPr>
            <w:r/>
          </w:p>
        </w:tc>
      </w:tr>
      <w:tr>
        <w:trPr>
          <w:cantSplit/>
        </w:trPr>
        <w:tc>
          <w:tcPr>
            <w:tcW w:type="dxa" w:w="1361"/>
          </w:tcPr>
          <w:p>
            <w:pPr>
              <w:spacing w:after="40" w:line="252" w:lineRule="auto"/>
            </w:pPr>
            <w:r/>
          </w:p>
        </w:tc>
        <w:tc>
          <w:tcPr>
            <w:tcW w:type="dxa" w:w="1814"/>
          </w:tcPr>
          <w:p>
            <w:pPr>
              <w:spacing w:after="40" w:line="252" w:lineRule="auto"/>
            </w:pPr>
            <w:r/>
          </w:p>
        </w:tc>
        <w:tc>
          <w:tcPr>
            <w:tcW w:type="dxa" w:w="1247"/>
          </w:tcPr>
          <w:p>
            <w:pPr>
              <w:spacing w:after="40" w:line="252" w:lineRule="auto"/>
            </w:pPr>
            <w:r/>
          </w:p>
        </w:tc>
        <w:tc>
          <w:tcPr>
            <w:tcW w:type="dxa" w:w="3175"/>
          </w:tcPr>
          <w:p>
            <w:pPr>
              <w:spacing w:after="40" w:line="252" w:lineRule="auto"/>
            </w:pPr>
            <w:r/>
          </w:p>
        </w:tc>
        <w:tc>
          <w:tcPr>
            <w:tcW w:type="dxa" w:w="147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III. ĐIỀU KIỆN BẢO ĐẢM</w:t>
      </w:r>
    </w:p>
    <w:p>
      <w:pPr>
        <w:ind w:firstLine="567"/>
        <w:jc w:val="both"/>
      </w:pPr>
      <w:r>
        <w:rPr>
          <w:rFonts w:ascii="Times New Roman" w:hAnsi="Times New Roman" w:eastAsia="Times New Roman"/>
          <w:b w:val="0"/>
          <w:i w:val="0"/>
          <w:sz w:val="26"/>
        </w:rPr>
        <w:t>Kết quả rà soát điều kiện được lập theo Danh mục rà soát đính kèm. Chỉ tổ chức tại các phòng máy đã được xác nhận đạt.</w:t>
      </w:r>
    </w:p>
    <w:tbl>
      <w:tblPr>
        <w:tblStyle w:val="TableGrid"/>
        <w:tblW w:type="auto" w:w="0"/>
        <w:jc w:val="center"/>
        <w:tblLayout w:type="fixed"/>
        <w:tblLook w:firstColumn="1" w:firstRow="1" w:lastColumn="0" w:lastRow="0" w:noHBand="0" w:noVBand="1" w:val="04A0"/>
      </w:tblPr>
      <w:tblGrid>
        <w:gridCol w:w="1814"/>
        <w:gridCol w:w="1361"/>
        <w:gridCol w:w="1474"/>
        <w:gridCol w:w="2835"/>
        <w:gridCol w:w="1587"/>
      </w:tblGrid>
      <w:tr>
        <w:trPr>
          <w:tblHeader/>
        </w:trPr>
        <w:tc>
          <w:tcPr>
            <w:tcW w:type="dxa" w:w="1814"/>
          </w:tcPr>
          <w:p>
            <w:pPr>
              <w:spacing w:after="40" w:line="252" w:lineRule="auto"/>
              <w:jc w:val="center"/>
            </w:pPr>
            <w:r/>
            <w:r>
              <w:rPr>
                <w:rFonts w:ascii="Times New Roman" w:hAnsi="Times New Roman" w:eastAsia="Times New Roman"/>
                <w:b/>
                <w:i w:val="0"/>
                <w:sz w:val="24"/>
              </w:rPr>
              <w:t>Phòng máy</w:t>
            </w:r>
          </w:p>
        </w:tc>
        <w:tc>
          <w:tcPr>
            <w:tcW w:type="dxa" w:w="1361"/>
          </w:tcPr>
          <w:p>
            <w:pPr>
              <w:spacing w:after="40" w:line="252" w:lineRule="auto"/>
              <w:jc w:val="center"/>
            </w:pPr>
            <w:r/>
            <w:r>
              <w:rPr>
                <w:rFonts w:ascii="Times New Roman" w:hAnsi="Times New Roman" w:eastAsia="Times New Roman"/>
                <w:b/>
                <w:i w:val="0"/>
                <w:sz w:val="24"/>
              </w:rPr>
              <w:t>Số máy thi</w:t>
            </w:r>
          </w:p>
        </w:tc>
        <w:tc>
          <w:tcPr>
            <w:tcW w:type="dxa" w:w="1474"/>
          </w:tcPr>
          <w:p>
            <w:pPr>
              <w:spacing w:after="40" w:line="252" w:lineRule="auto"/>
              <w:jc w:val="center"/>
            </w:pPr>
            <w:r/>
            <w:r>
              <w:rPr>
                <w:rFonts w:ascii="Times New Roman" w:hAnsi="Times New Roman" w:eastAsia="Times New Roman"/>
                <w:b/>
                <w:i w:val="0"/>
                <w:sz w:val="24"/>
              </w:rPr>
              <w:t>Số máy dự phòng</w:t>
            </w:r>
          </w:p>
        </w:tc>
        <w:tc>
          <w:tcPr>
            <w:tcW w:type="dxa" w:w="2835"/>
          </w:tcPr>
          <w:p>
            <w:pPr>
              <w:spacing w:after="40" w:line="252" w:lineRule="auto"/>
              <w:jc w:val="center"/>
            </w:pPr>
            <w:r/>
            <w:r>
              <w:rPr>
                <w:rFonts w:ascii="Times New Roman" w:hAnsi="Times New Roman" w:eastAsia="Times New Roman"/>
                <w:b/>
                <w:i w:val="0"/>
                <w:sz w:val="24"/>
              </w:rPr>
              <w:t>Phần mềm kiểm tra</w:t>
            </w:r>
          </w:p>
        </w:tc>
        <w:tc>
          <w:tcPr>
            <w:tcW w:type="dxa" w:w="1587"/>
          </w:tcPr>
          <w:p>
            <w:pPr>
              <w:spacing w:after="40" w:line="252" w:lineRule="auto"/>
              <w:jc w:val="center"/>
            </w:pPr>
            <w:r/>
            <w:r>
              <w:rPr>
                <w:rFonts w:ascii="Times New Roman" w:hAnsi="Times New Roman" w:eastAsia="Times New Roman"/>
                <w:b/>
                <w:i w:val="0"/>
                <w:sz w:val="24"/>
              </w:rPr>
              <w:t>Ngày chạy thử</w:t>
            </w:r>
          </w:p>
        </w:tc>
      </w:tr>
      <w:tr>
        <w:trPr>
          <w:cantSplit/>
        </w:trPr>
        <w:tc>
          <w:tcPr>
            <w:tcW w:type="dxa" w:w="181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2835"/>
          </w:tcPr>
          <w:p>
            <w:pPr>
              <w:spacing w:after="40" w:line="252" w:lineRule="auto"/>
            </w:pPr>
            <w:r/>
          </w:p>
        </w:tc>
        <w:tc>
          <w:tcPr>
            <w:tcW w:type="dxa" w:w="1587"/>
          </w:tcPr>
          <w:p>
            <w:pPr>
              <w:spacing w:after="40" w:line="252" w:lineRule="auto"/>
            </w:pPr>
            <w:r/>
          </w:p>
        </w:tc>
      </w:tr>
      <w:tr>
        <w:trPr>
          <w:cantSplit/>
        </w:trPr>
        <w:tc>
          <w:tcPr>
            <w:tcW w:type="dxa" w:w="181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2835"/>
          </w:tcPr>
          <w:p>
            <w:pPr>
              <w:spacing w:after="40" w:line="252" w:lineRule="auto"/>
            </w:pPr>
            <w:r/>
          </w:p>
        </w:tc>
        <w:tc>
          <w:tcPr>
            <w:tcW w:type="dxa" w:w="1587"/>
          </w:tcPr>
          <w:p>
            <w:pPr>
              <w:spacing w:after="40" w:line="252" w:lineRule="auto"/>
            </w:pPr>
            <w:r/>
          </w:p>
        </w:tc>
      </w:tr>
      <w:tr>
        <w:trPr>
          <w:cantSplit/>
        </w:trPr>
        <w:tc>
          <w:tcPr>
            <w:tcW w:type="dxa" w:w="1814"/>
          </w:tcPr>
          <w:p>
            <w:pPr>
              <w:spacing w:after="40" w:line="252" w:lineRule="auto"/>
            </w:pPr>
            <w:r/>
          </w:p>
        </w:tc>
        <w:tc>
          <w:tcPr>
            <w:tcW w:type="dxa" w:w="1361"/>
          </w:tcPr>
          <w:p>
            <w:pPr>
              <w:spacing w:after="40" w:line="252" w:lineRule="auto"/>
            </w:pPr>
            <w:r/>
          </w:p>
        </w:tc>
        <w:tc>
          <w:tcPr>
            <w:tcW w:type="dxa" w:w="1474"/>
          </w:tcPr>
          <w:p>
            <w:pPr>
              <w:spacing w:after="40" w:line="252" w:lineRule="auto"/>
            </w:pPr>
            <w:r/>
          </w:p>
        </w:tc>
        <w:tc>
          <w:tcPr>
            <w:tcW w:type="dxa" w:w="2835"/>
          </w:tcPr>
          <w:p>
            <w:pPr>
              <w:spacing w:after="40" w:line="252" w:lineRule="auto"/>
            </w:pPr>
            <w:r/>
          </w:p>
        </w:tc>
        <w:tc>
          <w:tcPr>
            <w:tcW w:type="dxa" w:w="1587"/>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IV. LỊCH KIỂM TRA</w:t>
      </w:r>
    </w:p>
    <w:tbl>
      <w:tblPr>
        <w:tblStyle w:val="TableGrid"/>
        <w:tblW w:type="auto" w:w="0"/>
        <w:jc w:val="center"/>
        <w:tblLayout w:type="fixed"/>
        <w:tblLook w:firstColumn="1" w:firstRow="1" w:lastColumn="0" w:lastRow="0" w:noHBand="0" w:noVBand="1" w:val="04A0"/>
      </w:tblPr>
      <w:tblGrid>
        <w:gridCol w:w="1077"/>
        <w:gridCol w:w="624"/>
        <w:gridCol w:w="1020"/>
        <w:gridCol w:w="964"/>
        <w:gridCol w:w="964"/>
        <w:gridCol w:w="907"/>
        <w:gridCol w:w="1757"/>
        <w:gridCol w:w="1757"/>
      </w:tblGrid>
      <w:tr>
        <w:trPr>
          <w:tblHeader/>
        </w:trPr>
        <w:tc>
          <w:tcPr>
            <w:tcW w:type="dxa" w:w="1077"/>
          </w:tcPr>
          <w:p>
            <w:pPr>
              <w:spacing w:after="40" w:line="252" w:lineRule="auto"/>
              <w:jc w:val="center"/>
            </w:pPr>
            <w:r/>
            <w:r>
              <w:rPr>
                <w:rFonts w:ascii="Times New Roman" w:hAnsi="Times New Roman" w:eastAsia="Times New Roman"/>
                <w:b/>
                <w:i w:val="0"/>
                <w:sz w:val="24"/>
              </w:rPr>
              <w:t>Ngày</w:t>
            </w:r>
          </w:p>
        </w:tc>
        <w:tc>
          <w:tcPr>
            <w:tcW w:type="dxa" w:w="624"/>
          </w:tcPr>
          <w:p>
            <w:pPr>
              <w:spacing w:after="40" w:line="252" w:lineRule="auto"/>
              <w:jc w:val="center"/>
            </w:pPr>
            <w:r/>
            <w:r>
              <w:rPr>
                <w:rFonts w:ascii="Times New Roman" w:hAnsi="Times New Roman" w:eastAsia="Times New Roman"/>
                <w:b/>
                <w:i w:val="0"/>
                <w:sz w:val="24"/>
              </w:rPr>
              <w:t>Ca</w:t>
            </w:r>
          </w:p>
        </w:tc>
        <w:tc>
          <w:tcPr>
            <w:tcW w:type="dxa" w:w="1020"/>
          </w:tcPr>
          <w:p>
            <w:pPr>
              <w:spacing w:after="40" w:line="252" w:lineRule="auto"/>
              <w:jc w:val="center"/>
            </w:pPr>
            <w:r/>
            <w:r>
              <w:rPr>
                <w:rFonts w:ascii="Times New Roman" w:hAnsi="Times New Roman" w:eastAsia="Times New Roman"/>
                <w:b/>
                <w:i w:val="0"/>
                <w:sz w:val="24"/>
              </w:rPr>
              <w:t>Giờ bắt đầu</w:t>
            </w:r>
          </w:p>
        </w:tc>
        <w:tc>
          <w:tcPr>
            <w:tcW w:type="dxa" w:w="964"/>
          </w:tcPr>
          <w:p>
            <w:pPr>
              <w:spacing w:after="40" w:line="252" w:lineRule="auto"/>
              <w:jc w:val="center"/>
            </w:pPr>
            <w:r/>
            <w:r>
              <w:rPr>
                <w:rFonts w:ascii="Times New Roman" w:hAnsi="Times New Roman" w:eastAsia="Times New Roman"/>
                <w:b/>
                <w:i w:val="0"/>
                <w:sz w:val="24"/>
              </w:rPr>
              <w:t>Phòng</w:t>
            </w:r>
          </w:p>
        </w:tc>
        <w:tc>
          <w:tcPr>
            <w:tcW w:type="dxa" w:w="964"/>
          </w:tcPr>
          <w:p>
            <w:pPr>
              <w:spacing w:after="40" w:line="252" w:lineRule="auto"/>
              <w:jc w:val="center"/>
            </w:pPr>
            <w:r/>
            <w:r>
              <w:rPr>
                <w:rFonts w:ascii="Times New Roman" w:hAnsi="Times New Roman" w:eastAsia="Times New Roman"/>
                <w:b/>
                <w:i w:val="0"/>
                <w:sz w:val="24"/>
              </w:rPr>
              <w:t>Lớp</w:t>
            </w:r>
          </w:p>
        </w:tc>
        <w:tc>
          <w:tcPr>
            <w:tcW w:type="dxa" w:w="907"/>
          </w:tcPr>
          <w:p>
            <w:pPr>
              <w:spacing w:after="40" w:line="252" w:lineRule="auto"/>
              <w:jc w:val="center"/>
            </w:pPr>
            <w:r/>
            <w:r>
              <w:rPr>
                <w:rFonts w:ascii="Times New Roman" w:hAnsi="Times New Roman" w:eastAsia="Times New Roman"/>
                <w:b/>
                <w:i w:val="0"/>
                <w:sz w:val="24"/>
              </w:rPr>
              <w:t>Số học sinh</w:t>
            </w:r>
          </w:p>
        </w:tc>
        <w:tc>
          <w:tcPr>
            <w:tcW w:type="dxa" w:w="1757"/>
          </w:tcPr>
          <w:p>
            <w:pPr>
              <w:spacing w:after="40" w:line="252" w:lineRule="auto"/>
              <w:jc w:val="center"/>
            </w:pPr>
            <w:r/>
            <w:r>
              <w:rPr>
                <w:rFonts w:ascii="Times New Roman" w:hAnsi="Times New Roman" w:eastAsia="Times New Roman"/>
                <w:b/>
                <w:i w:val="0"/>
                <w:sz w:val="24"/>
              </w:rPr>
              <w:t>Giám thị</w:t>
            </w:r>
          </w:p>
        </w:tc>
        <w:tc>
          <w:tcPr>
            <w:tcW w:type="dxa" w:w="1757"/>
          </w:tcPr>
          <w:p>
            <w:pPr>
              <w:spacing w:after="40" w:line="252" w:lineRule="auto"/>
              <w:jc w:val="center"/>
            </w:pPr>
            <w:r/>
            <w:r>
              <w:rPr>
                <w:rFonts w:ascii="Times New Roman" w:hAnsi="Times New Roman" w:eastAsia="Times New Roman"/>
                <w:b/>
                <w:i w:val="0"/>
                <w:sz w:val="24"/>
              </w:rPr>
              <w:t>Trực kỹ thuật</w:t>
            </w:r>
          </w:p>
        </w:tc>
      </w:tr>
      <w:tr>
        <w:trPr>
          <w:cantSplit/>
        </w:trPr>
        <w:tc>
          <w:tcPr>
            <w:tcW w:type="dxa" w:w="1077"/>
          </w:tcPr>
          <w:p>
            <w:pPr>
              <w:spacing w:after="40" w:line="252" w:lineRule="auto"/>
            </w:pPr>
            <w:r/>
          </w:p>
        </w:tc>
        <w:tc>
          <w:tcPr>
            <w:tcW w:type="dxa" w:w="624"/>
          </w:tcPr>
          <w:p>
            <w:pPr>
              <w:spacing w:after="40" w:line="252" w:lineRule="auto"/>
            </w:pPr>
            <w:r/>
          </w:p>
        </w:tc>
        <w:tc>
          <w:tcPr>
            <w:tcW w:type="dxa" w:w="1020"/>
          </w:tcPr>
          <w:p>
            <w:pPr>
              <w:spacing w:after="40" w:line="252" w:lineRule="auto"/>
            </w:pPr>
            <w:r/>
          </w:p>
        </w:tc>
        <w:tc>
          <w:tcPr>
            <w:tcW w:type="dxa" w:w="964"/>
          </w:tcPr>
          <w:p>
            <w:pPr>
              <w:spacing w:after="40" w:line="252" w:lineRule="auto"/>
            </w:pPr>
            <w:r/>
          </w:p>
        </w:tc>
        <w:tc>
          <w:tcPr>
            <w:tcW w:type="dxa" w:w="964"/>
          </w:tcPr>
          <w:p>
            <w:pPr>
              <w:spacing w:after="40" w:line="252" w:lineRule="auto"/>
            </w:pPr>
            <w:r/>
          </w:p>
        </w:tc>
        <w:tc>
          <w:tcPr>
            <w:tcW w:type="dxa" w:w="907"/>
          </w:tcPr>
          <w:p>
            <w:pPr>
              <w:spacing w:after="40" w:line="252" w:lineRule="auto"/>
            </w:pPr>
            <w:r/>
          </w:p>
        </w:tc>
        <w:tc>
          <w:tcPr>
            <w:tcW w:type="dxa" w:w="1757"/>
          </w:tcPr>
          <w:p>
            <w:pPr>
              <w:spacing w:after="40" w:line="252" w:lineRule="auto"/>
            </w:pPr>
            <w:r/>
          </w:p>
        </w:tc>
        <w:tc>
          <w:tcPr>
            <w:tcW w:type="dxa" w:w="1757"/>
          </w:tcPr>
          <w:p>
            <w:pPr>
              <w:spacing w:after="40" w:line="252" w:lineRule="auto"/>
            </w:pPr>
            <w:r/>
          </w:p>
        </w:tc>
      </w:tr>
      <w:tr>
        <w:trPr>
          <w:cantSplit/>
        </w:trPr>
        <w:tc>
          <w:tcPr>
            <w:tcW w:type="dxa" w:w="1077"/>
          </w:tcPr>
          <w:p>
            <w:pPr>
              <w:spacing w:after="40" w:line="252" w:lineRule="auto"/>
            </w:pPr>
            <w:r/>
          </w:p>
        </w:tc>
        <w:tc>
          <w:tcPr>
            <w:tcW w:type="dxa" w:w="624"/>
          </w:tcPr>
          <w:p>
            <w:pPr>
              <w:spacing w:after="40" w:line="252" w:lineRule="auto"/>
            </w:pPr>
            <w:r/>
          </w:p>
        </w:tc>
        <w:tc>
          <w:tcPr>
            <w:tcW w:type="dxa" w:w="1020"/>
          </w:tcPr>
          <w:p>
            <w:pPr>
              <w:spacing w:after="40" w:line="252" w:lineRule="auto"/>
            </w:pPr>
            <w:r/>
          </w:p>
        </w:tc>
        <w:tc>
          <w:tcPr>
            <w:tcW w:type="dxa" w:w="964"/>
          </w:tcPr>
          <w:p>
            <w:pPr>
              <w:spacing w:after="40" w:line="252" w:lineRule="auto"/>
            </w:pPr>
            <w:r/>
          </w:p>
        </w:tc>
        <w:tc>
          <w:tcPr>
            <w:tcW w:type="dxa" w:w="964"/>
          </w:tcPr>
          <w:p>
            <w:pPr>
              <w:spacing w:after="40" w:line="252" w:lineRule="auto"/>
            </w:pPr>
            <w:r/>
          </w:p>
        </w:tc>
        <w:tc>
          <w:tcPr>
            <w:tcW w:type="dxa" w:w="907"/>
          </w:tcPr>
          <w:p>
            <w:pPr>
              <w:spacing w:after="40" w:line="252" w:lineRule="auto"/>
            </w:pPr>
            <w:r/>
          </w:p>
        </w:tc>
        <w:tc>
          <w:tcPr>
            <w:tcW w:type="dxa" w:w="1757"/>
          </w:tcPr>
          <w:p>
            <w:pPr>
              <w:spacing w:after="40" w:line="252" w:lineRule="auto"/>
            </w:pPr>
            <w:r/>
          </w:p>
        </w:tc>
        <w:tc>
          <w:tcPr>
            <w:tcW w:type="dxa" w:w="1757"/>
          </w:tcPr>
          <w:p>
            <w:pPr>
              <w:spacing w:after="40" w:line="252" w:lineRule="auto"/>
            </w:pPr>
            <w:r/>
          </w:p>
        </w:tc>
      </w:tr>
      <w:tr>
        <w:trPr>
          <w:cantSplit/>
        </w:trPr>
        <w:tc>
          <w:tcPr>
            <w:tcW w:type="dxa" w:w="1077"/>
          </w:tcPr>
          <w:p>
            <w:pPr>
              <w:spacing w:after="40" w:line="252" w:lineRule="auto"/>
            </w:pPr>
            <w:r/>
          </w:p>
        </w:tc>
        <w:tc>
          <w:tcPr>
            <w:tcW w:type="dxa" w:w="624"/>
          </w:tcPr>
          <w:p>
            <w:pPr>
              <w:spacing w:after="40" w:line="252" w:lineRule="auto"/>
            </w:pPr>
            <w:r/>
          </w:p>
        </w:tc>
        <w:tc>
          <w:tcPr>
            <w:tcW w:type="dxa" w:w="1020"/>
          </w:tcPr>
          <w:p>
            <w:pPr>
              <w:spacing w:after="40" w:line="252" w:lineRule="auto"/>
            </w:pPr>
            <w:r/>
          </w:p>
        </w:tc>
        <w:tc>
          <w:tcPr>
            <w:tcW w:type="dxa" w:w="964"/>
          </w:tcPr>
          <w:p>
            <w:pPr>
              <w:spacing w:after="40" w:line="252" w:lineRule="auto"/>
            </w:pPr>
            <w:r/>
          </w:p>
        </w:tc>
        <w:tc>
          <w:tcPr>
            <w:tcW w:type="dxa" w:w="964"/>
          </w:tcPr>
          <w:p>
            <w:pPr>
              <w:spacing w:after="40" w:line="252" w:lineRule="auto"/>
            </w:pPr>
            <w:r/>
          </w:p>
        </w:tc>
        <w:tc>
          <w:tcPr>
            <w:tcW w:type="dxa" w:w="907"/>
          </w:tcPr>
          <w:p>
            <w:pPr>
              <w:spacing w:after="40" w:line="252" w:lineRule="auto"/>
            </w:pPr>
            <w:r/>
          </w:p>
        </w:tc>
        <w:tc>
          <w:tcPr>
            <w:tcW w:type="dxa" w:w="1757"/>
          </w:tcPr>
          <w:p>
            <w:pPr>
              <w:spacing w:after="40" w:line="252" w:lineRule="auto"/>
            </w:pPr>
            <w:r/>
          </w:p>
        </w:tc>
        <w:tc>
          <w:tcPr>
            <w:tcW w:type="dxa" w:w="1757"/>
          </w:tcPr>
          <w:p>
            <w:pPr>
              <w:spacing w:after="40" w:line="252" w:lineRule="auto"/>
            </w:pPr>
            <w:r/>
          </w:p>
        </w:tc>
      </w:tr>
      <w:tr>
        <w:trPr>
          <w:cantSplit/>
        </w:trPr>
        <w:tc>
          <w:tcPr>
            <w:tcW w:type="dxa" w:w="1077"/>
          </w:tcPr>
          <w:p>
            <w:pPr>
              <w:spacing w:after="40" w:line="252" w:lineRule="auto"/>
            </w:pPr>
            <w:r/>
          </w:p>
        </w:tc>
        <w:tc>
          <w:tcPr>
            <w:tcW w:type="dxa" w:w="624"/>
          </w:tcPr>
          <w:p>
            <w:pPr>
              <w:spacing w:after="40" w:line="252" w:lineRule="auto"/>
            </w:pPr>
            <w:r/>
          </w:p>
        </w:tc>
        <w:tc>
          <w:tcPr>
            <w:tcW w:type="dxa" w:w="1020"/>
          </w:tcPr>
          <w:p>
            <w:pPr>
              <w:spacing w:after="40" w:line="252" w:lineRule="auto"/>
            </w:pPr>
            <w:r/>
          </w:p>
        </w:tc>
        <w:tc>
          <w:tcPr>
            <w:tcW w:type="dxa" w:w="964"/>
          </w:tcPr>
          <w:p>
            <w:pPr>
              <w:spacing w:after="40" w:line="252" w:lineRule="auto"/>
            </w:pPr>
            <w:r/>
          </w:p>
        </w:tc>
        <w:tc>
          <w:tcPr>
            <w:tcW w:type="dxa" w:w="964"/>
          </w:tcPr>
          <w:p>
            <w:pPr>
              <w:spacing w:after="40" w:line="252" w:lineRule="auto"/>
            </w:pPr>
            <w:r/>
          </w:p>
        </w:tc>
        <w:tc>
          <w:tcPr>
            <w:tcW w:type="dxa" w:w="907"/>
          </w:tcPr>
          <w:p>
            <w:pPr>
              <w:spacing w:after="40" w:line="252" w:lineRule="auto"/>
            </w:pPr>
            <w:r/>
          </w:p>
        </w:tc>
        <w:tc>
          <w:tcPr>
            <w:tcW w:type="dxa" w:w="1757"/>
          </w:tcPr>
          <w:p>
            <w:pPr>
              <w:spacing w:after="40" w:line="252" w:lineRule="auto"/>
            </w:pPr>
            <w:r/>
          </w:p>
        </w:tc>
        <w:tc>
          <w:tcPr>
            <w:tcW w:type="dxa" w:w="1757"/>
          </w:tcPr>
          <w:p>
            <w:pPr>
              <w:spacing w:after="40" w:line="252" w:lineRule="auto"/>
            </w:pPr>
            <w:r/>
          </w:p>
        </w:tc>
      </w:tr>
      <w:tr>
        <w:trPr>
          <w:cantSplit/>
        </w:trPr>
        <w:tc>
          <w:tcPr>
            <w:tcW w:type="dxa" w:w="1077"/>
          </w:tcPr>
          <w:p>
            <w:pPr>
              <w:spacing w:after="40" w:line="252" w:lineRule="auto"/>
            </w:pPr>
            <w:r/>
          </w:p>
        </w:tc>
        <w:tc>
          <w:tcPr>
            <w:tcW w:type="dxa" w:w="624"/>
          </w:tcPr>
          <w:p>
            <w:pPr>
              <w:spacing w:after="40" w:line="252" w:lineRule="auto"/>
            </w:pPr>
            <w:r/>
          </w:p>
        </w:tc>
        <w:tc>
          <w:tcPr>
            <w:tcW w:type="dxa" w:w="1020"/>
          </w:tcPr>
          <w:p>
            <w:pPr>
              <w:spacing w:after="40" w:line="252" w:lineRule="auto"/>
            </w:pPr>
            <w:r/>
          </w:p>
        </w:tc>
        <w:tc>
          <w:tcPr>
            <w:tcW w:type="dxa" w:w="964"/>
          </w:tcPr>
          <w:p>
            <w:pPr>
              <w:spacing w:after="40" w:line="252" w:lineRule="auto"/>
            </w:pPr>
            <w:r/>
          </w:p>
        </w:tc>
        <w:tc>
          <w:tcPr>
            <w:tcW w:type="dxa" w:w="964"/>
          </w:tcPr>
          <w:p>
            <w:pPr>
              <w:spacing w:after="40" w:line="252" w:lineRule="auto"/>
            </w:pPr>
            <w:r/>
          </w:p>
        </w:tc>
        <w:tc>
          <w:tcPr>
            <w:tcW w:type="dxa" w:w="907"/>
          </w:tcPr>
          <w:p>
            <w:pPr>
              <w:spacing w:after="40" w:line="252" w:lineRule="auto"/>
            </w:pPr>
            <w:r/>
          </w:p>
        </w:tc>
        <w:tc>
          <w:tcPr>
            <w:tcW w:type="dxa" w:w="1757"/>
          </w:tcPr>
          <w:p>
            <w:pPr>
              <w:spacing w:after="40" w:line="252" w:lineRule="auto"/>
            </w:pPr>
            <w:r/>
          </w:p>
        </w:tc>
        <w:tc>
          <w:tcPr>
            <w:tcW w:type="dxa" w:w="1757"/>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V. PHÂN CÔNG</w:t>
      </w:r>
    </w:p>
    <w:tbl>
      <w:tblPr>
        <w:tblStyle w:val="TableGrid"/>
        <w:tblW w:type="auto" w:w="0"/>
        <w:jc w:val="center"/>
        <w:tblLayout w:type="fixed"/>
        <w:tblLook w:firstColumn="1" w:firstRow="1" w:lastColumn="0" w:lastRow="0" w:noHBand="0" w:noVBand="1" w:val="04A0"/>
      </w:tblPr>
      <w:tblGrid>
        <w:gridCol w:w="4195"/>
        <w:gridCol w:w="2608"/>
        <w:gridCol w:w="2268"/>
      </w:tblGrid>
      <w:tr>
        <w:trPr>
          <w:tblHeader/>
        </w:trPr>
        <w:tc>
          <w:tcPr>
            <w:tcW w:type="dxa" w:w="4195"/>
          </w:tcPr>
          <w:p>
            <w:pPr>
              <w:spacing w:after="40" w:line="252" w:lineRule="auto"/>
              <w:jc w:val="center"/>
            </w:pPr>
            <w:r/>
            <w:r>
              <w:rPr>
                <w:rFonts w:ascii="Times New Roman" w:hAnsi="Times New Roman" w:eastAsia="Times New Roman"/>
                <w:b/>
                <w:i w:val="0"/>
                <w:sz w:val="24"/>
              </w:rPr>
              <w:t>Nhiệm vụ</w:t>
            </w:r>
          </w:p>
        </w:tc>
        <w:tc>
          <w:tcPr>
            <w:tcW w:type="dxa" w:w="2608"/>
          </w:tcPr>
          <w:p>
            <w:pPr>
              <w:spacing w:after="40" w:line="252" w:lineRule="auto"/>
              <w:jc w:val="center"/>
            </w:pPr>
            <w:r/>
            <w:r>
              <w:rPr>
                <w:rFonts w:ascii="Times New Roman" w:hAnsi="Times New Roman" w:eastAsia="Times New Roman"/>
                <w:b/>
                <w:i w:val="0"/>
                <w:sz w:val="24"/>
              </w:rPr>
              <w:t>Người phụ trách</w:t>
            </w:r>
          </w:p>
        </w:tc>
        <w:tc>
          <w:tcPr>
            <w:tcW w:type="dxa" w:w="2268"/>
          </w:tcPr>
          <w:p>
            <w:pPr>
              <w:spacing w:after="40" w:line="252" w:lineRule="auto"/>
              <w:jc w:val="center"/>
            </w:pPr>
            <w:r/>
            <w:r>
              <w:rPr>
                <w:rFonts w:ascii="Times New Roman" w:hAnsi="Times New Roman" w:eastAsia="Times New Roman"/>
                <w:b/>
                <w:i w:val="0"/>
                <w:sz w:val="24"/>
              </w:rPr>
              <w:t>Ghi chú</w:t>
            </w:r>
          </w:p>
        </w:tc>
      </w:tr>
      <w:tr>
        <w:trPr>
          <w:cantSplit/>
        </w:trPr>
        <w:tc>
          <w:tcPr>
            <w:tcW w:type="dxa" w:w="4195"/>
          </w:tcPr>
          <w:p>
            <w:pPr>
              <w:spacing w:after="40" w:line="252" w:lineRule="auto"/>
            </w:pPr>
            <w:r/>
            <w:r>
              <w:rPr>
                <w:rFonts w:ascii="Times New Roman" w:hAnsi="Times New Roman" w:eastAsia="Times New Roman"/>
                <w:b w:val="0"/>
                <w:i w:val="0"/>
                <w:sz w:val="24"/>
              </w:rPr>
              <w:t>Trưởng ban tổ chức, quyết định xử lý sự cố</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Xây dựng đề, đề dự phòng, đề thay thế</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Quản trị phần mềm, máy chủ, sao lưu dữ liệu</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Trực kỹ thuật phòng máy, mạng, điện</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Coi kiểm tra</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Chấm bài, tổng hợp điểm</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Thông báo học sinh, cha mẹ học sinh</w:t>
            </w:r>
          </w:p>
        </w:tc>
        <w:tc>
          <w:tcPr>
            <w:tcW w:type="dxa" w:w="2608"/>
          </w:tcPr>
          <w:p>
            <w:pPr>
              <w:spacing w:after="40" w:line="252" w:lineRule="auto"/>
            </w:pPr>
            <w:r/>
          </w:p>
        </w:tc>
        <w:tc>
          <w:tcPr>
            <w:tcW w:type="dxa" w:w="2268"/>
          </w:tcPr>
          <w:p>
            <w:pPr>
              <w:spacing w:after="40" w:line="252" w:lineRule="auto"/>
            </w:pPr>
            <w:r/>
          </w:p>
        </w:tc>
      </w:tr>
      <w:tr>
        <w:trPr>
          <w:cantSplit/>
        </w:trPr>
        <w:tc>
          <w:tcPr>
            <w:tcW w:type="dxa" w:w="4195"/>
          </w:tcPr>
          <w:p>
            <w:pPr>
              <w:spacing w:after="40" w:line="252" w:lineRule="auto"/>
            </w:pPr>
            <w:r/>
            <w:r>
              <w:rPr>
                <w:rFonts w:ascii="Times New Roman" w:hAnsi="Times New Roman" w:eastAsia="Times New Roman"/>
                <w:b w:val="0"/>
                <w:i w:val="0"/>
                <w:sz w:val="24"/>
              </w:rPr>
              <w:t>Hỗ trợ học sinh khuyết tật, học sinh cần điều chỉnh</w:t>
            </w:r>
          </w:p>
        </w:tc>
        <w:tc>
          <w:tcPr>
            <w:tcW w:type="dxa" w:w="2608"/>
          </w:tcPr>
          <w:p>
            <w:pPr>
              <w:spacing w:after="40" w:line="252" w:lineRule="auto"/>
            </w:pPr>
            <w:r/>
          </w:p>
        </w:tc>
        <w:tc>
          <w:tcPr>
            <w:tcW w:type="dxa" w:w="2268"/>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VI. ĐỀ KIỂM TRA VÀ BẢO MẬT</w:t>
      </w:r>
    </w:p>
    <w:p>
      <w:pPr>
        <w:spacing w:after="60"/>
        <w:ind w:left="340" w:hanging="227"/>
        <w:jc w:val="both"/>
      </w:pPr>
      <w:r>
        <w:rPr>
          <w:rFonts w:ascii="Times New Roman" w:hAnsi="Times New Roman" w:eastAsia="Times New Roman"/>
          <w:b w:val="0"/>
          <w:i w:val="0"/>
          <w:sz w:val="26"/>
        </w:rPr>
        <w:t>- Cấu trúc đề, ma trận, số mã đề: ………………………………………………………………………………………………………………………………</w:t>
      </w:r>
    </w:p>
    <w:p>
      <w:pPr>
        <w:spacing w:after="60"/>
        <w:ind w:left="340" w:hanging="227"/>
        <w:jc w:val="both"/>
      </w:pPr>
      <w:r>
        <w:rPr>
          <w:rFonts w:ascii="Times New Roman" w:hAnsi="Times New Roman" w:eastAsia="Times New Roman"/>
          <w:b w:val="0"/>
          <w:i w:val="0"/>
          <w:sz w:val="26"/>
        </w:rPr>
        <w:t>- Đề chính, đề dự phòng và đề thay thế có nội dung và mức độ yêu cầu tương đương; có bản dùng được trên giấy.</w:t>
      </w:r>
    </w:p>
    <w:p>
      <w:pPr>
        <w:spacing w:after="60"/>
        <w:ind w:left="340" w:hanging="227"/>
        <w:jc w:val="both"/>
      </w:pPr>
      <w:r>
        <w:rPr>
          <w:rFonts w:ascii="Times New Roman" w:hAnsi="Times New Roman" w:eastAsia="Times New Roman"/>
          <w:b w:val="0"/>
          <w:i w:val="0"/>
          <w:sz w:val="26"/>
        </w:rPr>
        <w:t>- Người giữ đề, nơi lưu đề, thời điểm nạp đề vào phần mềm: ………………………………………………………………………………………………………………………………</w:t>
      </w:r>
    </w:p>
    <w:p>
      <w:pPr>
        <w:spacing w:after="60"/>
        <w:ind w:left="340" w:hanging="227"/>
        <w:jc w:val="both"/>
      </w:pPr>
      <w:r>
        <w:rPr>
          <w:rFonts w:ascii="Times New Roman" w:hAnsi="Times New Roman" w:eastAsia="Times New Roman"/>
          <w:b w:val="0"/>
          <w:i w:val="0"/>
          <w:sz w:val="26"/>
        </w:rPr>
        <w:t>- Với môn hoặc đợt dùng đề chung do Sở cấp, thực hiện theo hướng dẫn của Sở.</w:t>
      </w:r>
    </w:p>
    <w:p>
      <w:pPr>
        <w:keepNext/>
        <w:spacing w:after="80" w:before="200"/>
      </w:pPr>
      <w:r>
        <w:rPr>
          <w:rFonts w:ascii="Times New Roman" w:hAnsi="Times New Roman" w:eastAsia="Times New Roman"/>
          <w:b/>
          <w:i w:val="0"/>
          <w:sz w:val="26"/>
        </w:rPr>
        <w:t>VII. TỔ CHỨC COI KIỂM TRA</w:t>
      </w:r>
    </w:p>
    <w:p>
      <w:pPr>
        <w:spacing w:after="60"/>
        <w:ind w:left="340" w:hanging="227"/>
        <w:jc w:val="both"/>
      </w:pPr>
      <w:r>
        <w:rPr>
          <w:rFonts w:ascii="Times New Roman" w:hAnsi="Times New Roman" w:eastAsia="Times New Roman"/>
          <w:b w:val="0"/>
          <w:i w:val="0"/>
          <w:sz w:val="26"/>
        </w:rPr>
        <w:t>- Trước giờ kiểm tra: kiểm tra máy, mạng, điện, đăng nhập thử; niêm yết danh sách và sơ đồ chỗ ngồi.</w:t>
      </w:r>
    </w:p>
    <w:p>
      <w:pPr>
        <w:spacing w:after="60"/>
        <w:ind w:left="340" w:hanging="227"/>
        <w:jc w:val="both"/>
      </w:pPr>
      <w:r>
        <w:rPr>
          <w:rFonts w:ascii="Times New Roman" w:hAnsi="Times New Roman" w:eastAsia="Times New Roman"/>
          <w:b w:val="0"/>
          <w:i w:val="0"/>
          <w:sz w:val="26"/>
        </w:rPr>
        <w:t>- Trong giờ kiểm tra: giám thị theo dõi phòng, người trực kỹ thuật theo dõi màn hình quản lý; mọi sự cố được ghi nhận thời điểm.</w:t>
      </w:r>
    </w:p>
    <w:p>
      <w:pPr>
        <w:spacing w:after="60"/>
        <w:ind w:left="340" w:hanging="227"/>
        <w:jc w:val="both"/>
      </w:pPr>
      <w:r>
        <w:rPr>
          <w:rFonts w:ascii="Times New Roman" w:hAnsi="Times New Roman" w:eastAsia="Times New Roman"/>
          <w:b w:val="0"/>
          <w:i w:val="0"/>
          <w:sz w:val="26"/>
        </w:rPr>
        <w:t>- Kết thúc: xác nhận đủ bài của học sinh trước khi cho rời phòng; với bài thực hành nộp tệp, kiểm tra tệp đã về máy chủ.</w:t>
      </w:r>
    </w:p>
    <w:p>
      <w:pPr>
        <w:keepNext/>
        <w:spacing w:after="80" w:before="200"/>
      </w:pPr>
      <w:r>
        <w:rPr>
          <w:rFonts w:ascii="Times New Roman" w:hAnsi="Times New Roman" w:eastAsia="Times New Roman"/>
          <w:b/>
          <w:i w:val="0"/>
          <w:sz w:val="26"/>
        </w:rPr>
        <w:t>VIII. CHẤM BÀI, LƯU TRỮ KẾT QUẢ</w:t>
      </w:r>
    </w:p>
    <w:p>
      <w:pPr>
        <w:spacing w:after="60"/>
        <w:ind w:left="340" w:hanging="227"/>
        <w:jc w:val="both"/>
      </w:pPr>
      <w:r>
        <w:rPr>
          <w:rFonts w:ascii="Times New Roman" w:hAnsi="Times New Roman" w:eastAsia="Times New Roman"/>
          <w:b w:val="0"/>
          <w:i w:val="0"/>
          <w:sz w:val="26"/>
        </w:rPr>
        <w:t>- Cách chấm và tổng hợp điểm: ………………………………………………………………………………………………………………………………</w:t>
      </w:r>
    </w:p>
    <w:p>
      <w:pPr>
        <w:spacing w:after="60"/>
        <w:ind w:left="340" w:hanging="227"/>
        <w:jc w:val="both"/>
      </w:pPr>
      <w:r>
        <w:rPr>
          <w:rFonts w:ascii="Times New Roman" w:hAnsi="Times New Roman" w:eastAsia="Times New Roman"/>
          <w:b w:val="0"/>
          <w:i w:val="0"/>
          <w:sz w:val="26"/>
        </w:rPr>
        <w:t>- Dữ liệu bài làm, kết quả được lưu tại: ………………………………………………………………………………………………………………………………</w:t>
      </w:r>
    </w:p>
    <w:p>
      <w:pPr>
        <w:spacing w:after="60"/>
        <w:ind w:left="340" w:hanging="227"/>
        <w:jc w:val="both"/>
      </w:pPr>
      <w:r>
        <w:rPr>
          <w:rFonts w:ascii="Times New Roman" w:hAnsi="Times New Roman" w:eastAsia="Times New Roman"/>
          <w:b w:val="0"/>
          <w:i w:val="0"/>
          <w:sz w:val="26"/>
        </w:rPr>
        <w:t>- Người chịu trách nhiệm sao lưu, tần suất sao lưu, thời gian lưu giữ: ………………………………………………………………………………………………………………………………</w:t>
      </w:r>
    </w:p>
    <w:p>
      <w:pPr>
        <w:spacing w:after="60"/>
        <w:ind w:left="340" w:hanging="227"/>
        <w:jc w:val="both"/>
      </w:pPr>
      <w:r>
        <w:rPr>
          <w:rFonts w:ascii="Times New Roman" w:hAnsi="Times New Roman" w:eastAsia="Times New Roman"/>
          <w:b w:val="0"/>
          <w:i w:val="0"/>
          <w:sz w:val="26"/>
        </w:rPr>
        <w:t>- Bảo đảm tính toàn vẹn, xác thực, bảo mật và khả năng truy xuất của bài làm, kết quả theo quy định.</w:t>
      </w:r>
    </w:p>
    <w:p>
      <w:pPr>
        <w:keepNext/>
        <w:spacing w:after="80" w:before="200"/>
      </w:pPr>
      <w:r>
        <w:rPr>
          <w:rFonts w:ascii="Times New Roman" w:hAnsi="Times New Roman" w:eastAsia="Times New Roman"/>
          <w:b/>
          <w:i w:val="0"/>
          <w:sz w:val="26"/>
        </w:rPr>
        <w:t>IX. PHƯƠNG ÁN DỰ PHÒNG</w:t>
      </w:r>
    </w:p>
    <w:tbl>
      <w:tblPr>
        <w:tblStyle w:val="TableGrid"/>
        <w:tblW w:type="auto" w:w="0"/>
        <w:jc w:val="center"/>
        <w:tblLayout w:type="fixed"/>
        <w:tblLook w:firstColumn="1" w:firstRow="1" w:lastColumn="0" w:lastRow="0" w:noHBand="0" w:noVBand="1" w:val="04A0"/>
      </w:tblPr>
      <w:tblGrid>
        <w:gridCol w:w="2381"/>
        <w:gridCol w:w="4876"/>
        <w:gridCol w:w="1814"/>
      </w:tblGrid>
      <w:tr>
        <w:trPr>
          <w:tblHeader/>
        </w:trPr>
        <w:tc>
          <w:tcPr>
            <w:tcW w:type="dxa" w:w="2381"/>
          </w:tcPr>
          <w:p>
            <w:pPr>
              <w:spacing w:after="40" w:line="252" w:lineRule="auto"/>
              <w:jc w:val="center"/>
            </w:pPr>
            <w:r/>
            <w:r>
              <w:rPr>
                <w:rFonts w:ascii="Times New Roman" w:hAnsi="Times New Roman" w:eastAsia="Times New Roman"/>
                <w:b/>
                <w:i w:val="0"/>
                <w:sz w:val="24"/>
              </w:rPr>
              <w:t>Tình huống</w:t>
            </w:r>
          </w:p>
        </w:tc>
        <w:tc>
          <w:tcPr>
            <w:tcW w:type="dxa" w:w="4876"/>
          </w:tcPr>
          <w:p>
            <w:pPr>
              <w:spacing w:after="40" w:line="252" w:lineRule="auto"/>
              <w:jc w:val="center"/>
            </w:pPr>
            <w:r/>
            <w:r>
              <w:rPr>
                <w:rFonts w:ascii="Times New Roman" w:hAnsi="Times New Roman" w:eastAsia="Times New Roman"/>
                <w:b/>
                <w:i w:val="0"/>
                <w:sz w:val="24"/>
              </w:rPr>
              <w:t>Cách xử lý tại chỗ</w:t>
            </w:r>
          </w:p>
        </w:tc>
        <w:tc>
          <w:tcPr>
            <w:tcW w:type="dxa" w:w="1814"/>
          </w:tcPr>
          <w:p>
            <w:pPr>
              <w:spacing w:after="40" w:line="252" w:lineRule="auto"/>
              <w:jc w:val="center"/>
            </w:pPr>
            <w:r/>
            <w:r>
              <w:rPr>
                <w:rFonts w:ascii="Times New Roman" w:hAnsi="Times New Roman" w:eastAsia="Times New Roman"/>
                <w:b/>
                <w:i w:val="0"/>
                <w:sz w:val="24"/>
              </w:rPr>
              <w:t>Người quyết định</w:t>
            </w:r>
          </w:p>
        </w:tc>
      </w:tr>
      <w:tr>
        <w:trPr>
          <w:cantSplit/>
        </w:trPr>
        <w:tc>
          <w:tcPr>
            <w:tcW w:type="dxa" w:w="2381"/>
          </w:tcPr>
          <w:p>
            <w:pPr>
              <w:spacing w:after="40" w:line="252" w:lineRule="auto"/>
            </w:pPr>
            <w:r/>
            <w:r>
              <w:rPr>
                <w:rFonts w:ascii="Times New Roman" w:hAnsi="Times New Roman" w:eastAsia="Times New Roman"/>
                <w:b w:val="0"/>
                <w:i w:val="0"/>
                <w:sz w:val="24"/>
              </w:rPr>
              <w:t>Máy học sinh hỏng</w:t>
            </w:r>
          </w:p>
        </w:tc>
        <w:tc>
          <w:tcPr>
            <w:tcW w:type="dxa" w:w="4876"/>
          </w:tcPr>
          <w:p>
            <w:pPr>
              <w:spacing w:after="40" w:line="252" w:lineRule="auto"/>
            </w:pPr>
            <w:r/>
            <w:r>
              <w:rPr>
                <w:rFonts w:ascii="Times New Roman" w:hAnsi="Times New Roman" w:eastAsia="Times New Roman"/>
                <w:b w:val="0"/>
                <w:i w:val="0"/>
                <w:sz w:val="24"/>
              </w:rPr>
              <w:t>Chuyển sang máy dự phòng, cộng giờ bù nếu cần, ghi nhận thời điểm.</w:t>
            </w:r>
          </w:p>
        </w:tc>
        <w:tc>
          <w:tcPr>
            <w:tcW w:type="dxa" w:w="1814"/>
          </w:tcPr>
          <w:p>
            <w:pPr>
              <w:spacing w:after="40" w:line="252" w:lineRule="auto"/>
            </w:pPr>
            <w:r/>
          </w:p>
        </w:tc>
      </w:tr>
      <w:tr>
        <w:trPr>
          <w:cantSplit/>
        </w:trPr>
        <w:tc>
          <w:tcPr>
            <w:tcW w:type="dxa" w:w="2381"/>
          </w:tcPr>
          <w:p>
            <w:pPr>
              <w:spacing w:after="40" w:line="252" w:lineRule="auto"/>
            </w:pPr>
            <w:r/>
            <w:r>
              <w:rPr>
                <w:rFonts w:ascii="Times New Roman" w:hAnsi="Times New Roman" w:eastAsia="Times New Roman"/>
                <w:b w:val="0"/>
                <w:i w:val="0"/>
                <w:sz w:val="24"/>
              </w:rPr>
              <w:t>Đứt mạng nội bộ</w:t>
            </w:r>
          </w:p>
        </w:tc>
        <w:tc>
          <w:tcPr>
            <w:tcW w:type="dxa" w:w="4876"/>
          </w:tcPr>
          <w:p>
            <w:pPr>
              <w:spacing w:after="40" w:line="252" w:lineRule="auto"/>
            </w:pPr>
            <w:r/>
            <w:r>
              <w:rPr>
                <w:rFonts w:ascii="Times New Roman" w:hAnsi="Times New Roman" w:eastAsia="Times New Roman"/>
                <w:b w:val="0"/>
                <w:i w:val="0"/>
                <w:sz w:val="24"/>
              </w:rPr>
              <w:t>Học sinh tiếp tục làm bài nếu phần mềm cho phép; khôi phục mạng; kiểm tra bài đã về máy chủ.</w:t>
            </w:r>
          </w:p>
        </w:tc>
        <w:tc>
          <w:tcPr>
            <w:tcW w:type="dxa" w:w="1814"/>
          </w:tcPr>
          <w:p>
            <w:pPr>
              <w:spacing w:after="40" w:line="252" w:lineRule="auto"/>
            </w:pPr>
            <w:r/>
          </w:p>
        </w:tc>
      </w:tr>
      <w:tr>
        <w:trPr>
          <w:cantSplit/>
        </w:trPr>
        <w:tc>
          <w:tcPr>
            <w:tcW w:type="dxa" w:w="2381"/>
          </w:tcPr>
          <w:p>
            <w:pPr>
              <w:spacing w:after="40" w:line="252" w:lineRule="auto"/>
            </w:pPr>
            <w:r/>
            <w:r>
              <w:rPr>
                <w:rFonts w:ascii="Times New Roman" w:hAnsi="Times New Roman" w:eastAsia="Times New Roman"/>
                <w:b w:val="0"/>
                <w:i w:val="0"/>
                <w:sz w:val="24"/>
              </w:rPr>
              <w:t>Mất điện</w:t>
            </w:r>
          </w:p>
        </w:tc>
        <w:tc>
          <w:tcPr>
            <w:tcW w:type="dxa" w:w="4876"/>
          </w:tcPr>
          <w:p>
            <w:pPr>
              <w:spacing w:after="40" w:line="252" w:lineRule="auto"/>
            </w:pPr>
            <w:r/>
            <w:r>
              <w:rPr>
                <w:rFonts w:ascii="Times New Roman" w:hAnsi="Times New Roman" w:eastAsia="Times New Roman"/>
                <w:b w:val="0"/>
                <w:i w:val="0"/>
                <w:sz w:val="24"/>
              </w:rPr>
              <w:t>Dừng ca, ghi nhận thời điểm; có điện lại thì khôi phục và cộng giờ; nếu không khôi phục được thì lập biên bản.</w:t>
            </w:r>
          </w:p>
        </w:tc>
        <w:tc>
          <w:tcPr>
            <w:tcW w:type="dxa" w:w="1814"/>
          </w:tcPr>
          <w:p>
            <w:pPr>
              <w:spacing w:after="40" w:line="252" w:lineRule="auto"/>
            </w:pPr>
            <w:r/>
          </w:p>
        </w:tc>
      </w:tr>
      <w:tr>
        <w:trPr>
          <w:cantSplit/>
        </w:trPr>
        <w:tc>
          <w:tcPr>
            <w:tcW w:type="dxa" w:w="2381"/>
          </w:tcPr>
          <w:p>
            <w:pPr>
              <w:spacing w:after="40" w:line="252" w:lineRule="auto"/>
            </w:pPr>
            <w:r/>
            <w:r>
              <w:rPr>
                <w:rFonts w:ascii="Times New Roman" w:hAnsi="Times New Roman" w:eastAsia="Times New Roman"/>
                <w:b w:val="0"/>
                <w:i w:val="0"/>
                <w:sz w:val="24"/>
              </w:rPr>
              <w:t>Máy chủ gặp sự cố</w:t>
            </w:r>
          </w:p>
        </w:tc>
        <w:tc>
          <w:tcPr>
            <w:tcW w:type="dxa" w:w="4876"/>
          </w:tcPr>
          <w:p>
            <w:pPr>
              <w:spacing w:after="40" w:line="252" w:lineRule="auto"/>
            </w:pPr>
            <w:r/>
            <w:r>
              <w:rPr>
                <w:rFonts w:ascii="Times New Roman" w:hAnsi="Times New Roman" w:eastAsia="Times New Roman"/>
                <w:b w:val="0"/>
                <w:i w:val="0"/>
                <w:sz w:val="24"/>
              </w:rPr>
              <w:t>Khởi động lại phần mềm, kiểm tra dữ liệu; dùng máy chủ dự phòng nếu có.</w:t>
            </w:r>
          </w:p>
        </w:tc>
        <w:tc>
          <w:tcPr>
            <w:tcW w:type="dxa" w:w="1814"/>
          </w:tcPr>
          <w:p>
            <w:pPr>
              <w:spacing w:after="40" w:line="252" w:lineRule="auto"/>
            </w:pPr>
            <w:r/>
          </w:p>
        </w:tc>
      </w:tr>
      <w:tr>
        <w:trPr>
          <w:cantSplit/>
        </w:trPr>
        <w:tc>
          <w:tcPr>
            <w:tcW w:type="dxa" w:w="2381"/>
          </w:tcPr>
          <w:p>
            <w:pPr>
              <w:spacing w:after="40" w:line="252" w:lineRule="auto"/>
            </w:pPr>
            <w:r/>
            <w:r>
              <w:rPr>
                <w:rFonts w:ascii="Times New Roman" w:hAnsi="Times New Roman" w:eastAsia="Times New Roman"/>
                <w:b w:val="0"/>
                <w:i w:val="0"/>
                <w:sz w:val="24"/>
              </w:rPr>
              <w:t>Sự cố ảnh hưởng tới kết quả</w:t>
            </w:r>
          </w:p>
        </w:tc>
        <w:tc>
          <w:tcPr>
            <w:tcW w:type="dxa" w:w="4876"/>
          </w:tcPr>
          <w:p>
            <w:pPr>
              <w:spacing w:after="40" w:line="252" w:lineRule="auto"/>
            </w:pPr>
            <w:r/>
            <w:r>
              <w:rPr>
                <w:rFonts w:ascii="Times New Roman" w:hAnsi="Times New Roman" w:eastAsia="Times New Roman"/>
                <w:b w:val="0"/>
                <w:i w:val="0"/>
                <w:sz w:val="24"/>
              </w:rPr>
              <w:t>Lập biên bản; tổ chức kiểm tra lại hoặc chuyển sang giấy với đề thay thế tương đương, trong thời hạn theo quy định.</w:t>
            </w:r>
          </w:p>
        </w:tc>
        <w:tc>
          <w:tcPr>
            <w:tcW w:type="dxa" w:w="1814"/>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X. HỌC SINH KHUYẾT TẬT, HỌC SINH CẦN ĐIỀU CHỈNH</w:t>
      </w:r>
    </w:p>
    <w:tbl>
      <w:tblPr>
        <w:tblStyle w:val="TableGrid"/>
        <w:tblW w:type="auto" w:w="0"/>
        <w:jc w:val="center"/>
        <w:tblLayout w:type="fixed"/>
        <w:tblLook w:firstColumn="1" w:firstRow="1" w:lastColumn="0" w:lastRow="0" w:noHBand="0" w:noVBand="1" w:val="04A0"/>
      </w:tblPr>
      <w:tblGrid>
        <w:gridCol w:w="1020"/>
        <w:gridCol w:w="1134"/>
        <w:gridCol w:w="2608"/>
        <w:gridCol w:w="2721"/>
        <w:gridCol w:w="1587"/>
      </w:tblGrid>
      <w:tr>
        <w:trPr>
          <w:tblHeader/>
        </w:trPr>
        <w:tc>
          <w:tcPr>
            <w:tcW w:type="dxa" w:w="1020"/>
          </w:tcPr>
          <w:p>
            <w:pPr>
              <w:spacing w:after="40" w:line="252" w:lineRule="auto"/>
              <w:jc w:val="center"/>
            </w:pPr>
            <w:r/>
            <w:r>
              <w:rPr>
                <w:rFonts w:ascii="Times New Roman" w:hAnsi="Times New Roman" w:eastAsia="Times New Roman"/>
                <w:b/>
                <w:i w:val="0"/>
                <w:sz w:val="24"/>
              </w:rPr>
              <w:t>Lớp</w:t>
            </w:r>
          </w:p>
        </w:tc>
        <w:tc>
          <w:tcPr>
            <w:tcW w:type="dxa" w:w="1134"/>
          </w:tcPr>
          <w:p>
            <w:pPr>
              <w:spacing w:after="40" w:line="252" w:lineRule="auto"/>
              <w:jc w:val="center"/>
            </w:pPr>
            <w:r/>
            <w:r>
              <w:rPr>
                <w:rFonts w:ascii="Times New Roman" w:hAnsi="Times New Roman" w:eastAsia="Times New Roman"/>
                <w:b/>
                <w:i w:val="0"/>
                <w:sz w:val="24"/>
              </w:rPr>
              <w:t>Số học sinh</w:t>
            </w:r>
          </w:p>
        </w:tc>
        <w:tc>
          <w:tcPr>
            <w:tcW w:type="dxa" w:w="2608"/>
          </w:tcPr>
          <w:p>
            <w:pPr>
              <w:spacing w:after="40" w:line="252" w:lineRule="auto"/>
              <w:jc w:val="center"/>
            </w:pPr>
            <w:r/>
            <w:r>
              <w:rPr>
                <w:rFonts w:ascii="Times New Roman" w:hAnsi="Times New Roman" w:eastAsia="Times New Roman"/>
                <w:b/>
                <w:i w:val="0"/>
                <w:sz w:val="24"/>
              </w:rPr>
              <w:t>Nhu cầu điều chỉnh</w:t>
            </w:r>
          </w:p>
        </w:tc>
        <w:tc>
          <w:tcPr>
            <w:tcW w:type="dxa" w:w="2721"/>
          </w:tcPr>
          <w:p>
            <w:pPr>
              <w:spacing w:after="40" w:line="252" w:lineRule="auto"/>
              <w:jc w:val="center"/>
            </w:pPr>
            <w:r/>
            <w:r>
              <w:rPr>
                <w:rFonts w:ascii="Times New Roman" w:hAnsi="Times New Roman" w:eastAsia="Times New Roman"/>
                <w:b/>
                <w:i w:val="0"/>
                <w:sz w:val="24"/>
              </w:rPr>
              <w:t>Cách điều chỉnh</w:t>
            </w:r>
          </w:p>
        </w:tc>
        <w:tc>
          <w:tcPr>
            <w:tcW w:type="dxa" w:w="1587"/>
          </w:tcPr>
          <w:p>
            <w:pPr>
              <w:spacing w:after="40" w:line="252" w:lineRule="auto"/>
              <w:jc w:val="center"/>
            </w:pPr>
            <w:r/>
            <w:r>
              <w:rPr>
                <w:rFonts w:ascii="Times New Roman" w:hAnsi="Times New Roman" w:eastAsia="Times New Roman"/>
                <w:b/>
                <w:i w:val="0"/>
                <w:sz w:val="24"/>
              </w:rPr>
              <w:t>Người hỗ trợ</w:t>
            </w:r>
          </w:p>
        </w:tc>
      </w:tr>
      <w:tr>
        <w:trPr>
          <w:cantSplit/>
        </w:trPr>
        <w:tc>
          <w:tcPr>
            <w:tcW w:type="dxa" w:w="1020"/>
          </w:tcPr>
          <w:p>
            <w:pPr>
              <w:spacing w:after="40" w:line="252" w:lineRule="auto"/>
            </w:pPr>
            <w:r/>
          </w:p>
        </w:tc>
        <w:tc>
          <w:tcPr>
            <w:tcW w:type="dxa" w:w="1134"/>
          </w:tcPr>
          <w:p>
            <w:pPr>
              <w:spacing w:after="40" w:line="252" w:lineRule="auto"/>
            </w:pPr>
            <w:r/>
          </w:p>
        </w:tc>
        <w:tc>
          <w:tcPr>
            <w:tcW w:type="dxa" w:w="2608"/>
          </w:tcPr>
          <w:p>
            <w:pPr>
              <w:spacing w:after="40" w:line="252" w:lineRule="auto"/>
            </w:pPr>
            <w:r/>
          </w:p>
        </w:tc>
        <w:tc>
          <w:tcPr>
            <w:tcW w:type="dxa" w:w="2721"/>
          </w:tcPr>
          <w:p>
            <w:pPr>
              <w:spacing w:after="40" w:line="252" w:lineRule="auto"/>
            </w:pPr>
            <w:r/>
          </w:p>
        </w:tc>
        <w:tc>
          <w:tcPr>
            <w:tcW w:type="dxa" w:w="1587"/>
          </w:tcPr>
          <w:p>
            <w:pPr>
              <w:spacing w:after="40" w:line="252" w:lineRule="auto"/>
            </w:pPr>
            <w:r/>
          </w:p>
        </w:tc>
      </w:tr>
      <w:tr>
        <w:trPr>
          <w:cantSplit/>
        </w:trPr>
        <w:tc>
          <w:tcPr>
            <w:tcW w:type="dxa" w:w="1020"/>
          </w:tcPr>
          <w:p>
            <w:pPr>
              <w:spacing w:after="40" w:line="252" w:lineRule="auto"/>
            </w:pPr>
            <w:r/>
          </w:p>
        </w:tc>
        <w:tc>
          <w:tcPr>
            <w:tcW w:type="dxa" w:w="1134"/>
          </w:tcPr>
          <w:p>
            <w:pPr>
              <w:spacing w:after="40" w:line="252" w:lineRule="auto"/>
            </w:pPr>
            <w:r/>
          </w:p>
        </w:tc>
        <w:tc>
          <w:tcPr>
            <w:tcW w:type="dxa" w:w="2608"/>
          </w:tcPr>
          <w:p>
            <w:pPr>
              <w:spacing w:after="40" w:line="252" w:lineRule="auto"/>
            </w:pPr>
            <w:r/>
          </w:p>
        </w:tc>
        <w:tc>
          <w:tcPr>
            <w:tcW w:type="dxa" w:w="2721"/>
          </w:tcPr>
          <w:p>
            <w:pPr>
              <w:spacing w:after="40" w:line="252" w:lineRule="auto"/>
            </w:pPr>
            <w:r/>
          </w:p>
        </w:tc>
        <w:tc>
          <w:tcPr>
            <w:tcW w:type="dxa" w:w="1587"/>
          </w:tcPr>
          <w:p>
            <w:pPr>
              <w:spacing w:after="40" w:line="252" w:lineRule="auto"/>
            </w:pPr>
            <w:r/>
          </w:p>
        </w:tc>
      </w:tr>
      <w:tr>
        <w:trPr>
          <w:cantSplit/>
        </w:trPr>
        <w:tc>
          <w:tcPr>
            <w:tcW w:type="dxa" w:w="1020"/>
          </w:tcPr>
          <w:p>
            <w:pPr>
              <w:spacing w:after="40" w:line="252" w:lineRule="auto"/>
            </w:pPr>
            <w:r/>
          </w:p>
        </w:tc>
        <w:tc>
          <w:tcPr>
            <w:tcW w:type="dxa" w:w="1134"/>
          </w:tcPr>
          <w:p>
            <w:pPr>
              <w:spacing w:after="40" w:line="252" w:lineRule="auto"/>
            </w:pPr>
            <w:r/>
          </w:p>
        </w:tc>
        <w:tc>
          <w:tcPr>
            <w:tcW w:type="dxa" w:w="2608"/>
          </w:tcPr>
          <w:p>
            <w:pPr>
              <w:spacing w:after="40" w:line="252" w:lineRule="auto"/>
            </w:pPr>
            <w:r/>
          </w:p>
        </w:tc>
        <w:tc>
          <w:tcPr>
            <w:tcW w:type="dxa" w:w="2721"/>
          </w:tcPr>
          <w:p>
            <w:pPr>
              <w:spacing w:after="40" w:line="252" w:lineRule="auto"/>
            </w:pPr>
            <w:r/>
          </w:p>
        </w:tc>
        <w:tc>
          <w:tcPr>
            <w:tcW w:type="dxa" w:w="1587"/>
          </w:tcPr>
          <w:p>
            <w:pPr>
              <w:spacing w:after="40" w:line="252" w:lineRule="auto"/>
            </w:pPr>
            <w:r/>
          </w:p>
        </w:tc>
      </w:tr>
    </w:tbl>
    <w:p>
      <w:pPr>
        <w:spacing w:after="80"/>
      </w:pPr>
    </w:p>
    <w:p>
      <w:pPr>
        <w:keepNext/>
        <w:spacing w:after="80" w:before="200"/>
      </w:pPr>
      <w:r>
        <w:rPr>
          <w:rFonts w:ascii="Times New Roman" w:hAnsi="Times New Roman" w:eastAsia="Times New Roman"/>
          <w:b/>
          <w:i w:val="0"/>
          <w:sz w:val="26"/>
        </w:rPr>
        <w:t>XI. TIẾN ĐỘ THỰC HIỆN</w:t>
      </w:r>
    </w:p>
    <w:tbl>
      <w:tblPr>
        <w:tblStyle w:val="TableGrid"/>
        <w:tblW w:type="auto" w:w="0"/>
        <w:jc w:val="center"/>
        <w:tblLayout w:type="fixed"/>
        <w:tblLook w:firstColumn="1" w:firstRow="1" w:lastColumn="0" w:lastRow="0" w:noHBand="0" w:noVBand="1" w:val="04A0"/>
      </w:tblPr>
      <w:tblGrid>
        <w:gridCol w:w="4082"/>
        <w:gridCol w:w="1587"/>
        <w:gridCol w:w="1928"/>
        <w:gridCol w:w="1474"/>
      </w:tblGrid>
      <w:tr>
        <w:trPr>
          <w:tblHeader/>
        </w:trPr>
        <w:tc>
          <w:tcPr>
            <w:tcW w:type="dxa" w:w="4082"/>
          </w:tcPr>
          <w:p>
            <w:pPr>
              <w:spacing w:after="40" w:line="252" w:lineRule="auto"/>
              <w:jc w:val="center"/>
            </w:pPr>
            <w:r/>
            <w:r>
              <w:rPr>
                <w:rFonts w:ascii="Times New Roman" w:hAnsi="Times New Roman" w:eastAsia="Times New Roman"/>
                <w:b/>
                <w:i w:val="0"/>
                <w:sz w:val="24"/>
              </w:rPr>
              <w:t>Công việc</w:t>
            </w:r>
          </w:p>
        </w:tc>
        <w:tc>
          <w:tcPr>
            <w:tcW w:type="dxa" w:w="1587"/>
          </w:tcPr>
          <w:p>
            <w:pPr>
              <w:spacing w:after="40" w:line="252" w:lineRule="auto"/>
              <w:jc w:val="center"/>
            </w:pPr>
            <w:r/>
            <w:r>
              <w:rPr>
                <w:rFonts w:ascii="Times New Roman" w:hAnsi="Times New Roman" w:eastAsia="Times New Roman"/>
                <w:b/>
                <w:i w:val="0"/>
                <w:sz w:val="24"/>
              </w:rPr>
              <w:t>Thời hạn</w:t>
            </w:r>
          </w:p>
        </w:tc>
        <w:tc>
          <w:tcPr>
            <w:tcW w:type="dxa" w:w="1928"/>
          </w:tcPr>
          <w:p>
            <w:pPr>
              <w:spacing w:after="40" w:line="252" w:lineRule="auto"/>
              <w:jc w:val="center"/>
            </w:pPr>
            <w:r/>
            <w:r>
              <w:rPr>
                <w:rFonts w:ascii="Times New Roman" w:hAnsi="Times New Roman" w:eastAsia="Times New Roman"/>
                <w:b/>
                <w:i w:val="0"/>
                <w:sz w:val="24"/>
              </w:rPr>
              <w:t>Người thực hiện</w:t>
            </w:r>
          </w:p>
        </w:tc>
        <w:tc>
          <w:tcPr>
            <w:tcW w:type="dxa" w:w="1474"/>
          </w:tcPr>
          <w:p>
            <w:pPr>
              <w:spacing w:after="40" w:line="252" w:lineRule="auto"/>
              <w:jc w:val="center"/>
            </w:pPr>
            <w:r/>
            <w:r>
              <w:rPr>
                <w:rFonts w:ascii="Times New Roman" w:hAnsi="Times New Roman" w:eastAsia="Times New Roman"/>
                <w:b/>
                <w:i w:val="0"/>
                <w:sz w:val="24"/>
              </w:rPr>
              <w:t>Kết quả</w:t>
            </w:r>
          </w:p>
        </w:tc>
      </w:tr>
      <w:tr>
        <w:trPr>
          <w:cantSplit/>
        </w:trPr>
        <w:tc>
          <w:tcPr>
            <w:tcW w:type="dxa" w:w="4082"/>
          </w:tcPr>
          <w:p>
            <w:pPr>
              <w:spacing w:after="40" w:line="252" w:lineRule="auto"/>
            </w:pPr>
            <w:r/>
            <w:r>
              <w:rPr>
                <w:rFonts w:ascii="Times New Roman" w:hAnsi="Times New Roman" w:eastAsia="Times New Roman"/>
                <w:b w:val="0"/>
                <w:i w:val="0"/>
                <w:sz w:val="24"/>
              </w:rPr>
              <w:t>Rà soát điều kiện, hoàn thành danh mục</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r>
        <w:trPr>
          <w:cantSplit/>
        </w:trPr>
        <w:tc>
          <w:tcPr>
            <w:tcW w:type="dxa" w:w="4082"/>
          </w:tcPr>
          <w:p>
            <w:pPr>
              <w:spacing w:after="40" w:line="252" w:lineRule="auto"/>
            </w:pPr>
            <w:r/>
            <w:r>
              <w:rPr>
                <w:rFonts w:ascii="Times New Roman" w:hAnsi="Times New Roman" w:eastAsia="Times New Roman"/>
                <w:b w:val="0"/>
                <w:i w:val="0"/>
                <w:sz w:val="24"/>
              </w:rPr>
              <w:t>Chạy thử với một lớp, bài không tính điểm</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r>
        <w:trPr>
          <w:cantSplit/>
        </w:trPr>
        <w:tc>
          <w:tcPr>
            <w:tcW w:type="dxa" w:w="4082"/>
          </w:tcPr>
          <w:p>
            <w:pPr>
              <w:spacing w:after="40" w:line="252" w:lineRule="auto"/>
            </w:pPr>
            <w:r/>
            <w:r>
              <w:rPr>
                <w:rFonts w:ascii="Times New Roman" w:hAnsi="Times New Roman" w:eastAsia="Times New Roman"/>
                <w:b w:val="0"/>
                <w:i w:val="0"/>
                <w:sz w:val="24"/>
              </w:rPr>
              <w:t>Thông báo học sinh, cha mẹ học sinh</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r>
        <w:trPr>
          <w:cantSplit/>
        </w:trPr>
        <w:tc>
          <w:tcPr>
            <w:tcW w:type="dxa" w:w="4082"/>
          </w:tcPr>
          <w:p>
            <w:pPr>
              <w:spacing w:after="40" w:line="252" w:lineRule="auto"/>
            </w:pPr>
            <w:r/>
            <w:r>
              <w:rPr>
                <w:rFonts w:ascii="Times New Roman" w:hAnsi="Times New Roman" w:eastAsia="Times New Roman"/>
                <w:b w:val="0"/>
                <w:i w:val="0"/>
                <w:sz w:val="24"/>
              </w:rPr>
              <w:t>Cho học sinh làm quen bài mẫu</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r>
        <w:trPr>
          <w:cantSplit/>
        </w:trPr>
        <w:tc>
          <w:tcPr>
            <w:tcW w:type="dxa" w:w="4082"/>
          </w:tcPr>
          <w:p>
            <w:pPr>
              <w:spacing w:after="40" w:line="252" w:lineRule="auto"/>
            </w:pPr>
            <w:r/>
            <w:r>
              <w:rPr>
                <w:rFonts w:ascii="Times New Roman" w:hAnsi="Times New Roman" w:eastAsia="Times New Roman"/>
                <w:b w:val="0"/>
                <w:i w:val="0"/>
                <w:sz w:val="24"/>
              </w:rPr>
              <w:t>Hoàn thành đề, đề thay thế</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r>
        <w:trPr>
          <w:cantSplit/>
        </w:trPr>
        <w:tc>
          <w:tcPr>
            <w:tcW w:type="dxa" w:w="4082"/>
          </w:tcPr>
          <w:p>
            <w:pPr>
              <w:spacing w:after="40" w:line="252" w:lineRule="auto"/>
            </w:pPr>
            <w:r/>
            <w:r>
              <w:rPr>
                <w:rFonts w:ascii="Times New Roman" w:hAnsi="Times New Roman" w:eastAsia="Times New Roman"/>
                <w:b w:val="0"/>
                <w:i w:val="0"/>
                <w:sz w:val="24"/>
              </w:rPr>
              <w:t>Tổ chức kiểm tra</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r>
        <w:trPr>
          <w:cantSplit/>
        </w:trPr>
        <w:tc>
          <w:tcPr>
            <w:tcW w:type="dxa" w:w="4082"/>
          </w:tcPr>
          <w:p>
            <w:pPr>
              <w:spacing w:after="40" w:line="252" w:lineRule="auto"/>
            </w:pPr>
            <w:r/>
            <w:r>
              <w:rPr>
                <w:rFonts w:ascii="Times New Roman" w:hAnsi="Times New Roman" w:eastAsia="Times New Roman"/>
                <w:b w:val="0"/>
                <w:i w:val="0"/>
                <w:sz w:val="24"/>
              </w:rPr>
              <w:t>Tổng hợp điểm, lưu trữ hồ sơ</w:t>
            </w:r>
          </w:p>
        </w:tc>
        <w:tc>
          <w:tcPr>
            <w:tcW w:type="dxa" w:w="1587"/>
          </w:tcPr>
          <w:p>
            <w:pPr>
              <w:spacing w:after="40" w:line="252" w:lineRule="auto"/>
            </w:pPr>
            <w:r/>
          </w:p>
        </w:tc>
        <w:tc>
          <w:tcPr>
            <w:tcW w:type="dxa" w:w="1928"/>
          </w:tcPr>
          <w:p>
            <w:pPr>
              <w:spacing w:after="40" w:line="252" w:lineRule="auto"/>
            </w:pPr>
            <w:r/>
          </w:p>
        </w:tc>
        <w:tc>
          <w:tcPr>
            <w:tcW w:type="dxa" w:w="1474"/>
          </w:tcPr>
          <w:p>
            <w:pPr>
              <w:spacing w:after="40" w:line="252" w:lineRule="auto"/>
            </w:pPr>
            <w:r/>
          </w:p>
        </w:tc>
      </w:tr>
    </w:tbl>
    <w:p>
      <w:pPr>
        <w:spacing w:after="80"/>
      </w:pPr>
    </w:p>
    <w:p>
      <w:pPr>
        <w:spacing w:after="80"/>
      </w:pPr>
    </w:p>
    <w:tbl>
      <w:tblPr>
        <w:tblW w:type="auto" w:w="0"/>
        <w:jc w:val="center"/>
        <w:tblLayout w:type="fixed"/>
        <w:tblLook w:firstColumn="1" w:firstRow="1" w:lastColumn="0" w:lastRow="0" w:noHBand="0" w:noVBand="1" w:val="04A0"/>
      </w:tblPr>
      <w:tblGrid>
        <w:gridCol w:w="4535"/>
        <w:gridCol w:w="4535"/>
      </w:tblGrid>
      <w:tr>
        <w:trPr>
          <w:cantSplit/>
        </w:trPr>
        <w:tc>
          <w:tcPr>
            <w:tcW w:type="dxa" w:w="4535"/>
          </w:tcPr>
          <w:p>
            <w:pPr>
              <w:spacing w:after="40"/>
              <w:jc w:val="center"/>
            </w:pPr>
            <w:r/>
            <w:r>
              <w:rPr>
                <w:rFonts w:ascii="Times New Roman" w:hAnsi="Times New Roman" w:eastAsia="Times New Roman"/>
                <w:b/>
                <w:i w:val="0"/>
                <w:sz w:val="26"/>
              </w:rPr>
              <w:t>NGƯỜI LẬP KẾ HOẠCH</w:t>
            </w:r>
          </w:p>
          <w:p>
            <w:pPr>
              <w:jc w:val="center"/>
            </w:pPr>
            <w:r>
              <w:rPr>
                <w:rFonts w:ascii="Times New Roman" w:hAnsi="Times New Roman" w:eastAsia="Times New Roman"/>
                <w:b w:val="0"/>
                <w:i/>
                <w:sz w:val="24"/>
              </w:rPr>
              <w:t>(Ký, ghi rõ họ tên)</w:t>
            </w:r>
          </w:p>
          <w:p/>
          <w:p/>
          <w:p/>
        </w:tc>
        <w:tc>
          <w:tcPr>
            <w:tcW w:type="dxa" w:w="4535"/>
          </w:tcPr>
          <w:p>
            <w:pPr>
              <w:spacing w:after="40"/>
              <w:jc w:val="center"/>
            </w:pPr>
            <w:r/>
            <w:r>
              <w:rPr>
                <w:rFonts w:ascii="Times New Roman" w:hAnsi="Times New Roman" w:eastAsia="Times New Roman"/>
                <w:b/>
                <w:i w:val="0"/>
                <w:sz w:val="26"/>
              </w:rPr>
              <w:t>HIỆU TRƯỞNG</w:t>
            </w:r>
          </w:p>
          <w:p>
            <w:pPr>
              <w:jc w:val="center"/>
            </w:pPr>
            <w:r>
              <w:rPr>
                <w:rFonts w:ascii="Times New Roman" w:hAnsi="Times New Roman" w:eastAsia="Times New Roman"/>
                <w:b w:val="0"/>
                <w:i/>
                <w:sz w:val="24"/>
              </w:rPr>
              <w:t>(Ký tên, đóng dấu)</w:t>
            </w:r>
          </w:p>
          <w:p/>
          <w:p/>
          <w:p/>
        </w:tc>
      </w:tr>
    </w:tbl>
    <w:p>
      <w:pPr>
        <w:jc w:val="both"/>
      </w:pPr>
      <w:r>
        <w:rPr>
          <w:rFonts w:ascii="Times New Roman" w:hAnsi="Times New Roman" w:eastAsia="Times New Roman"/>
          <w:b w:val="0"/>
          <w:i/>
          <w:sz w:val="21"/>
        </w:rPr>
        <w:t>Mẫu tham khảo do SmartTest biên soạn, không phải biểu mẫu do cơ quan quản lý ban hành. Nhà trường đối chiếu văn bản gốc, hướng dẫn của Bộ, của Sở và sửa cho phù hợp trước khi dùng.</w:t>
      </w:r>
    </w:p>
    <w:sectPr w:rsidR="00FC693F" w:rsidRPr="0006063C" w:rsidSect="00034616">
      <w:footerReference w:type="default" r:id="rId9"/>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b w:val="0"/>
        <w:i w:val="0"/>
        <w:sz w:val="20"/>
      </w:rP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tổ chức kiểm tra định kỳ trên máy tính</dc:title>
  <dc:subject/>
  <dc:creator>SmartTest</dc:creator>
  <cp:keywords/>
  <dc:description>generated by python-docx</dc:description>
  <cp:lastModifiedBy/>
  <cp:revision>1</cp:revision>
  <dcterms:created xsi:type="dcterms:W3CDTF">2026-11-03T00:00:00Z</dcterms:created>
  <dcterms:modified xsi:type="dcterms:W3CDTF">2026-11-03T00:00:00Z</dcterms:modified>
  <cp:category/>
  <dc:language>vi-VN</dc:language>
</cp:coreProperties>
</file>