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VẬT LÍ 11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II</w:t>
      </w:r>
    </w:p>
    <w:p>
      <w:pPr>
        <w:spacing w:after="40"/>
      </w:pPr>
      <w:r>
        <w:rPr>
          <w:b w:val="0"/>
          <w:i w:val="0"/>
          <w:sz w:val="22"/>
        </w:rPr>
        <w:t>- Thời gian làm bài: 45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3 dạng thức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18 câu – 4,5 điểm (45%)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4 câu (16 ý) – 4 điểm (40%)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6 câu – 1,5 điểm (15%)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Điện trường; Chủ đề 2 – Dòng điện. Mạch điện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5347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534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5868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Điện trường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Lực tương tác giữa hai điện tích; Khái niệm điện trường; Điện trường đều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Thế năng điện; Điện thế; Tụ điện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Dòng điện. Mạch điện</w:t>
            </w:r>
          </w:p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Cường độ dòng điện; Điện trở. Định luật Ohm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534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Nguồn điện; Năng lượng điện và công suất điện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13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32,5%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5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6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40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4,5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4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1,5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7457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7681"/>
            <w:gridSpan w:val="11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0,25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62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6238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5103"/>
            <w:gridSpan w:val="9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6238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Điện trường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Lực tương tác giữa hai điện tích; Khái niệm điện trường; Điện trường đều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Phát biểu được định luật Coulomb; nêu được đơn vị điện tích.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điện trường, cường độ điện trường, đường sức điện; đặc điểm của điện trường đều.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và biểu diễn được lực tương tác giữa hai điện tích điểm.</w:t>
            </w:r>
          </w:p>
          <w:p>
            <w:pPr>
              <w:spacing w:after="0"/>
            </w:pPr>
            <w:r>
              <w:rPr>
                <w:sz w:val="18"/>
              </w:rPr>
              <w:t>- Tính được cường độ điện trường của điện tích điểm và của điện trường đều E = U/d.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Xác định được lực tổng hợp tác dụng lên một điện tích trong hệ nhiều điện tích.</w:t>
            </w:r>
          </w:p>
          <w:p>
            <w:pPr>
              <w:spacing w:after="0"/>
            </w:pPr>
            <w:r>
              <w:rPr>
                <w:sz w:val="18"/>
              </w:rPr>
              <w:t>- Vận dụng nguyên lí chồng chất điện trường; giải bài toán chuyển động của hạt mang điện trong điện trường đều.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Thế năng điện; Điện thế; Tụ điện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khái niệm thế năng điện, điện thế, hiệu điện thế và đơn vị.</w:t>
            </w:r>
          </w:p>
          <w:p>
            <w:pPr>
              <w:spacing w:after="0"/>
            </w:pPr>
            <w:r>
              <w:rPr>
                <w:sz w:val="18"/>
              </w:rPr>
              <w:t>- Nêu được cấu tạo, chức năng của tụ điện; định nghĩa điện dung và đơn vị.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Tính được công của lực điện, thế năng điện, hiệu điện thế giữa hai điểm.</w:t>
            </w:r>
          </w:p>
          <w:p>
            <w:pPr>
              <w:spacing w:after="0"/>
            </w:pPr>
            <w:r>
              <w:rPr>
                <w:sz w:val="18"/>
              </w:rPr>
              <w:t>- Tính được điện dung tương đương của bộ tụ ghép nối tiếp, song song; năng lượng của tụ điện.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mối liên hệ giữa công của lực điện và hiệu điện thế giải bài toán thực tiễn.</w:t>
            </w:r>
          </w:p>
          <w:p>
            <w:pPr>
              <w:spacing w:after="0"/>
            </w:pPr>
            <w:r>
              <w:rPr>
                <w:sz w:val="18"/>
              </w:rPr>
              <w:t>- Vận dụng công thức điện dung, năng lượng tụ điện giải bài toán về ứng dụng của tụ điện.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Dòng điện. Mạch điện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Cường độ dòng điện; Điện trở. Định luật Ohm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định nghĩa cường độ dòng điện, điện trở; phát biểu định luật Ohm; ảnh hưởng của nhiệt độ lên điện trở.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Sử dụng được biểu thức I = Snve; vẽ và đọc được đặc trưng I – U của vật dẫn.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định luật Ohm giải bài toán mạch điện có điện trở ghép nối tiếp, song song.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Nguồn điện; Năng lượng điện và công suất điện</w:t>
            </w:r>
          </w:p>
        </w:tc>
        <w:tc>
          <w:tcPr>
            <w:tcW w:type="dxa" w:w="6238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Nêu được suất điện động, điện trở trong của nguồn điện; biểu thức năng lượng điện, công suất điện.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ảnh hưởng của điện trở trong lên hiệu điện thế mạch ngoài; tính được năng lượng, công suất tiêu thụ.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định luật Ohm cho toàn mạch và công thức công suất giải bài toán sử dụng điện tiết kiệm.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smarttest.vn/vi/ma-tran-de-kiem-tra/lop-11/vat-li/cuoi-ki-2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11/vat-li/cuoi-ki-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ii Vật lí 11</dc:title>
  <dc:subject>Vật lí 11 – Kết nối tri thức</dc:subject>
  <dc:creator>SmartTest</dc:creator>
  <cp:keywords>ma trận đề kiểm tra, bản đặc tả, vật lí 11, cuối học kì ii</cp:keywords>
  <dc:description/>
  <cp:lastModifiedBy>SmartTest</cp:lastModifiedBy>
  <cp:revision>1</cp:revision>
  <dcterms:created xsi:type="dcterms:W3CDTF">2026-10-30T05:28:16Z</dcterms:created>
  <dcterms:modified xsi:type="dcterms:W3CDTF">2026-10-30T05:28:16Z</dcterms:modified>
  <cp:category/>
</cp:coreProperties>
</file>