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8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Hiện tượng nhiễm điện. Dòng điện, nguồn điện; Mạch điện đơn giản. Tác dụng của dòng điện; Cường độ dòng điện và hiệu điện thế. Sinh học: Hệ vận động. Hệ tiêu hóa; Máu và hệ tuần hoàn. Hệ hô hấp. </w:t>
      </w:r>
      <w:r>
        <w:rPr>
          <w:color w:val="FF0000"/>
        </w:rPr>
        <w:t xml:space="preserve">Điểm từng bài được chia theo số tiết (Vật lí 4,5 điểm, Sinh học 5,5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Hiện tượng nhiễm điện. Dòng điện, nguồn điện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Mạch điện đơn giản. Tác dụng của dòng điện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Cường độ dòng điện và hiệu điện thế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học cơ thể người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Hệ vận động. Hệ tiêu hóa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2,75 / 27,5%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Máu và hệ tuần hoàn. Hệ hô hấp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2,75 / 27,5%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II – MÔN KHTN 8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Điện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Hiện tượng nhiễm điện. Dòng điện, nguồn điện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hiện tượng nhiễm điện do cọ xát, hai loại điện tích; khái niệm dòng điện, nguồn điện.</w:t>
            </w:r>
            <w:r>
              <w:rPr>
                <w:sz w:val="22"/>
                <w:szCs w:val="22"/>
              </w:rPr>
              <w:br/>
              <w:t xml:space="preserve">- Phân biệt được chất dẫn điện và chất cách điện.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một số hiện tượng nhiễm điện trong đời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Mạch điện đơn giản. Tác dụng của dòng điện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kí hiệu các bộ phận của mạch điện; các tác dụng nhiệt, từ, hóa học, sinh lí của dòng điện.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Vẽ được sơ đồ mạch điện đơn giản; xác định được tác dụng của dòng điện trong thiết bị.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Thiết kế mạch điện đơn giản; nêu quy tắc an toàn khi sử dụng điện.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Cường độ dòng điện và hiệu điện thế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đơn vị cường độ dòng điện (A), hiệu điện thế (V); dụng cụ đo ampe kế, vôn kế.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Mắc đúng ampe kế, vôn kế vào mạch; đọc được số chỉ của dụng cụ đo.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Xác định cường độ dòng điện, hiệu điện thế trong mạch nối tiếp, song song.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C13, 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Sinh học cơ thể người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Hệ vận động. Hệ tiêu hóa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cấu tạo, chức năng hệ vận động; một số bệnh, tật của hệ vận động.</w:t>
            </w:r>
            <w:r>
              <w:rPr>
                <w:sz w:val="22"/>
                <w:szCs w:val="22"/>
              </w:rPr>
              <w:br/>
              <w:t xml:space="preserve">- Nêu được các cơ quan của hệ tiêu hóa và vai trò của dinh dưỡng.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vì sao cần tập luyện thể thao; mô tả quá trình tiêu hóa thức ăn.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Xây dựng được chế độ ăn uống hợp lí; trình bày cách sơ cứu khi gãy xương.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Máu và hệ tuần hoàn. Hệ hô hấp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thành phần của máu, nhóm máu; cấu tạo tim và mạch máu; cơ quan hô hấp và quá trình trao đổi khí.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chức năng của máu, vòng tuần hoàn; trao đổi khí ở phổi và tế bào.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nguyên tắc truyền máu; đề xuất biện pháp phòng bệnh tim mạch, hô hấp.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Phân tích tình huống thực tiễn về cấp cứu ngừng tuần hoàn, hô hấp.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smarttest.vn/vi/ma-tran-de-kiem-tra/lop-8/khtn/giua-ki-2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kht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2026-10-30T05:28:04Z</dcterms:created>
  <dcterms:modified xsi:type="dcterms:W3CDTF">2026-10-30T05:28:04Z</dcterms:modified>
  <dc:title>Ma trận, bản đặc tả đề kiểm tra giữa học kì ii Khoa học tự nhiên 8</dc:title>
  <dc:subject>Khoa học tự nhiên 8 – Kết nối tri thức</dc:subject>
  <cp:keywords>ma trận đề kiểm tra, bản đặc tả, khoa học tự nhiên 8, giữa học kì ii</cp:keywords>
  <dc:description/>
  <cp:category/>
</cp:coreProperties>
</file>