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Ứng dụng tin học; Chủ đề 2 – Giải quyết vấn đề với sự trợ giúp của máy tính; Chủ đề 3 – Hướng nghiệp với tin học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Sử dụng công cụ xác thực dữ liệu; Sử dụng hàm COUNTIF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Sử dụng hàm SUMIF; Sử dụng hàm IF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Hoàn thiện bảng tính quản lí tài chính gia đình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Giải quyết vấn đề với sự trợ giúp của máy tính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Giải quyết vấn đề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Bài toán tin học; Thực hành: Lập chương trình máy tính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Hướng nghiệp với tin học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Tin học và thế giới nghề nghiệp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Sử dụng công cụ xác thực dữ liệu; Sử dụng hàm COUNTIF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chức năng của công cụ xác thực dữ liệu (Data Validation).</w:t>
            </w:r>
          </w:p>
          <w:p>
            <w:pPr>
              <w:spacing w:after="0"/>
            </w:pPr>
            <w:r>
              <w:rPr>
                <w:sz w:val="18"/>
              </w:rPr>
              <w:t>- Nêu được cú pháp và chức năng của hàm COUNTIF.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lợi ích của việc kiểm soát dữ liệu nhập vào bảng tính.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kết quả của hàm COUNTIF với điều kiện cho trước.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Thiết lập được quy tắc xác thực dữ liệu cho vùng dữ liệu cụ thể.</w:t>
            </w:r>
          </w:p>
          <w:p>
            <w:pPr>
              <w:spacing w:after="0"/>
            </w:pPr>
            <w:r>
              <w:rPr>
                <w:sz w:val="18"/>
              </w:rPr>
              <w:t>- Sử dụng được hàm COUNTIF để giải quyết bài toán thực tế.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Sử dụng hàm SUMIF; Sử dụng hàm IF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cú pháp và chức năng của hàm SUMIF.</w:t>
            </w:r>
          </w:p>
          <w:p>
            <w:pPr>
              <w:spacing w:after="0"/>
            </w:pPr>
            <w:r>
              <w:rPr>
                <w:sz w:val="18"/>
              </w:rPr>
              <w:t>- Nêu được cú pháp và chức năng của hàm IF.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kết quả của hàm SUMIF với điều kiện cho trước.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kết quả của hàm IF, kể cả khi lồng hàm IF.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hàm SUMIF để giải quyết bài toán thực tế.</w:t>
            </w:r>
          </w:p>
          <w:p>
            <w:pPr>
              <w:spacing w:after="0"/>
            </w:pPr>
            <w:r>
              <w:rPr>
                <w:sz w:val="18"/>
              </w:rPr>
              <w:t>- Sử dụng được hàm IF kết hợp các hàm khác để giải quyết bài toán thực tế.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Hoàn thiện bảng tính quản lí tài chính gia đình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nội dung cần có của bảng tính quản lí tài chính gia đình.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kết hợp các hàm và công cụ xác thực dữ liệu trong bảng tính quản lí tài chính.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Hoàn thiện được bảng tính quản lí tài chính gia đình bằng các hàm đã học.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Giải quyết vấn đề với sự trợ giúp của máy tính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Giải quyết vấn đề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bước giải quyết vấn đề.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chia vấn đề thành các vấn đề nhỏ hơn.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Mô tả được quá trình giải quyết một vấn đề thực tế theo các bước.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Bài toán tin học; Thực hành: Lập chương trình máy tính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quy trình giải bài toán tin học.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đầu vào, đầu ra và mô tả được thuật toán cho bài toán.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Lập trình giải được bài toán đơn giản trong môi trường lập trình trực quan.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Hướng nghiệp với tin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Tin học và thế giới nghề nghiệp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tên một số nghề thuộc lĩnh vực tin học và công việc chính của nghề.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smarttest.vn/vi/ma-tran-de-kiem-tra/lop-9/tin-hoc/cuoi-ki-2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tin-hoc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Tin học 9</dc:title>
  <dc:subject>Tin học 9 – Kết nối tri thức</dc:subject>
  <dc:creator>SmartTest</dc:creator>
  <cp:keywords>ma trận đề kiểm tra, bản đặc tả, tin học 9, cuối học kì ii</cp:keywords>
  <dc:description/>
  <cp:lastModifiedBy>SmartTest</cp:lastModifiedBy>
  <cp:revision>1</cp:revision>
  <dcterms:created xsi:type="dcterms:W3CDTF">2026-10-30T05:28:10Z</dcterms:created>
  <dcterms:modified xsi:type="dcterms:W3CDTF">2026-10-30T05:28:10Z</dcterms:modified>
  <cp:category/>
</cp:coreProperties>
</file>