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9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Hàm số y = ax² (a ≠ 0). Phương trình bậc hai một ẩn; Chủ đề 2 – Tần số và tần số tương đối; Chủ đề 3 – Xác suất của biến cố trong một số mô hình xác suất đơn giản; Chủ đề 4 – Đường tròn ngoại tiếp và đường tròn nội tiếp; Chủ đề 5 – Một số hình khối trong thực tiễn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Hàm số y = ax² (a ≠ 0). Phương trình bậc hai một ẩn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Hàm số y = ax² (a ≠ 0); Phương trình bậc hai một ẩn; Định lí Viète và ứng dụng; Giải bài toán bằng cách lập phương trình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Tần số và tần số tương đối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Bảng tần số và biểu đồ tần số; Bảng tần số tương đối và biểu đồ tần số tương đối; Bảng tần số, tần số tương đối ghép nhóm và biểu đồ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Xác suất của biến cố trong một số mô hình xác suất đơn giản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thử ngẫu nhiên và không gian mẫu; Xác suất của biến cố liên quan tới phép thử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Đường tròn ngoại tiếp và đường tròn nội tiếp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Góc nội tiếp; Đường tròn ngoại tiếp và đường tròn nội tiếp của một tam giác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Tứ giác nội tiếp; Đa giác đều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hình khối trong thực tiễn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trụ và hình nón; Hình cầu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Hàm số y = ax² (a ≠ 0). Phương trình bậc hai một ẩn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Hàm số y = ax² (a ≠ 0); Phương trình bậc hai một ẩn; Định lí Viète và ứng dụng; Giải bài toán bằng cách lập phương trình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hàm số y = ax² (a ≠ 0) và tính đối xứng của đồ thị.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phương trình bậc hai một ẩn; công thức nghiệm, công thức nghiệm thu gọn; định lí Viète.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bước giải bài toán bằng cách lập phương trình bậc hai.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giá trị của hàm số; vẽ được đồ thị hàm số y = ax² (a ≠ 0) với a là số cụ thể.</w:t>
            </w:r>
          </w:p>
          <w:p>
            <w:pPr>
              <w:spacing w:after="0"/>
            </w:pPr>
            <w:r>
              <w:rPr>
                <w:sz w:val="18"/>
              </w:rPr>
              <w:t>- Giải được phương trình bậc hai một ẩn; tính được tổng, tích hai nghiệm; tìm được hai số biết tổng và tích.</w:t>
            </w:r>
          </w:p>
          <w:p>
            <w:pPr>
              <w:spacing w:after="0"/>
            </w:pPr>
            <w:r>
              <w:rPr>
                <w:sz w:val="18"/>
              </w:rPr>
              <w:t>- Lập được phương trình bậc hai biểu thị tình huống trong bài toán.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hàm số y = ax² để giải quyết bài toán thực tiễn (quãng đường rơi tự do, diện tích…).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định lí Viète để tính giá trị biểu thức đối xứng của hai nghiệm và giải bài toán liên quan.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bằng cách lập phương trình bậc hai một ẩn.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Tần số và tần số tương đối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Bảng tần số và biểu đồ tần số; Bảng tần số tương đối và biểu đồ tần số tương đối; Bảng tần số, tần số tương đối ghép nhóm và biểu đồ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tần số, tần số tương đối; bảng tần số, bảng tần số tương đối (cả dạng ghép nhóm).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Lập được bảng tần số, bảng tần số tương đối, bảng ghép nhóm; biểu diễn được bằng biểu đồ cột, biểu đồ hình quạt tròn, biểu đồ tần số tương đối ghép nhóm.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Xác suất của biến cố trong một số mô hình xác suất đơn giản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Phép thử ngẫu nhiên và không gian mẫu; Xác suất của biến cố liên quan tới phép thử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phép thử ngẫu nhiên, không gian mẫu, kết quả thuận lợi cho một biến cố.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Mô tả được không gian mẫu; tính được xác suất của biến cố trong các mô hình đơn giản (gieo đồng xu, xúc xắc, rút thẻ, lấy bóng).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xác suất của biến cố để giải quyết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Đường tròn ngoại tiếp và đường tròn nội tiếp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Góc nội tiếp; Đường tròn ngoại tiếp và đường tròn nội tiếp của một tam giác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góc nội tiếp và quan hệ với cung bị chắn; đường tròn ngoại tiếp, đường tròn nội tiếp của một tam giác.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tính chất góc nội tiếp để chứng minh các góc bằng nhau, các hệ thức hình học.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Tứ giác nội tiếp; Đa giác đều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tứ giác nội tiếp, tính chất tổng hai góc đối; đa giác đều và phép quay giữ nguyên đa giác đều.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một tứ giác là tứ giác nội tiếp; xác định được phép quay biến đa giác đều thành chính nó.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Một số hình khối trong thực tiễn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trụ và hình nón; Hình cầu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hình trụ, hình nón, hình cầu và các yếu tố (đáy, bán kính, chiều cao, đường sinh).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diện tích xung quanh, thể tích của hình trụ, hình nón; diện tích mặt cầu, thể tích hình cầu.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Giải quyết được bài toán thực tiễn gắn với hình trụ, hình nón, hình cầu (bồn nước, phễu, quả bóng…).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smarttest.vn/vi/ma-tran-de-kiem-tra/lop-9/toan/cuoi-ki-2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9/toan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Toán 9</dc:title>
  <dc:subject>Toán 9 – Kết nối tri thức</dc:subject>
  <dc:creator>SmartTest</dc:creator>
  <cp:keywords>ma trận đề kiểm tra, bản đặc tả, toán 9, cuối học kì ii</cp:keywords>
  <dc:description/>
  <cp:lastModifiedBy>SmartTest</cp:lastModifiedBy>
  <cp:revision>1</cp:revision>
  <dcterms:created xsi:type="dcterms:W3CDTF">2026-10-30T05:28:07Z</dcterms:created>
  <dcterms:modified xsi:type="dcterms:W3CDTF">2026-10-30T05:28:07Z</dcterms:modified>
  <cp:category/>
</cp:coreProperties>
</file>