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773F54" w14:textId="77777777" w:rsidR="006D5500" w:rsidRDefault="006D5500" w:rsidP="00F15F09">
      <w:pPr>
        <w:ind w:firstLine="720"/>
      </w:pPr>
    </w:p>
    <w:tbl>
      <w:tblPr>
        <w:tblW w:w="5005" w:type="pct"/>
        <w:tblInd w:w="-5" w:type="dxa"/>
        <w:tblLayout w:type="fixed"/>
        <w:tblLook w:val="0000" w:firstRow="0" w:lastRow="0" w:firstColumn="0" w:lastColumn="0" w:noHBand="0" w:noVBand="0"/>
      </w:tblPr>
      <w:tblGrid>
        <w:gridCol w:w="1387"/>
        <w:gridCol w:w="1387"/>
        <w:gridCol w:w="7696"/>
        <w:gridCol w:w="1387"/>
        <w:gridCol w:w="1387"/>
        <w:gridCol w:w="1387"/>
      </w:tblGrid>
      <w:tr w:rsidR="00257A25" w14:paraId="40547175" w14:textId="77777777" w:rsidTr="0007092F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563B1" w14:textId="51BADFE4" w:rsidR="00257A25" w:rsidRDefault="00257A25" w:rsidP="00257A25">
            <w:r>
              <w:t>STT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E3F8A" w14:textId="7A48B01E" w:rsidR="00257A25" w:rsidRDefault="00257A25" w:rsidP="00257A25">
            <w:r>
              <w:t>Mã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85A7C" w14:textId="032EADE4" w:rsidR="00257A25" w:rsidRDefault="00257A25" w:rsidP="00257A25">
            <w:r>
              <w:t>Nội dung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44094" w14:textId="7766A909" w:rsidR="00257A25" w:rsidRDefault="00257A25" w:rsidP="00257A25">
            <w:r>
              <w:t>Đáp án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CE5F95" w14:textId="2F7E15A4" w:rsidR="00257A25" w:rsidRDefault="00257A25" w:rsidP="00257A25">
            <w:r>
              <w:t>Loai câu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35ADAB" w14:textId="0CC83A0F" w:rsidR="00257A25" w:rsidRDefault="00257A25" w:rsidP="00257A25">
            <w:r>
              <w:t>Mức TN</w:t>
            </w:r>
          </w:p>
        </w:tc>
      </w:tr>
      <w:tr w:rsidR="006D5500" w14:paraId="23BE1A6E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916468" w14:textId="77777777" w:rsidR="006D5500" w:rsidRDefault="00AC123B" w:rsidP="00F15F09">
            <w:r>
              <w:t>1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5A786" w14:textId="77777777" w:rsidR="006D5500" w:rsidRDefault="00AC123B" w:rsidP="00F15F09">
            <w:r>
              <w:t>23.1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88CEF" w14:textId="77777777" w:rsidR="006D5500" w:rsidRDefault="006D5500" w:rsidP="006D5500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E550B">
              <w:rPr>
                <w:color w:val="000000"/>
              </w:rPr>
              <w:t xml:space="preserve">There have been </w:t>
            </w:r>
            <w:r w:rsidRPr="00BA6ABA">
              <w:rPr>
                <w:b/>
                <w:i/>
                <w:color w:val="000000"/>
                <w:u w:val="single"/>
              </w:rPr>
              <w:t>significant</w:t>
            </w:r>
            <w:r w:rsidRPr="00EE550B">
              <w:rPr>
                <w:color w:val="000000"/>
              </w:rPr>
              <w:t xml:space="preserve"> changes in women's lives since the women's liberation movement.</w:t>
            </w:r>
          </w:p>
          <w:p w14:paraId="060381B9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A. </w:t>
            </w:r>
            <w:r w:rsidR="006D5500" w:rsidRPr="008F6B82">
              <w:rPr>
                <w:color w:val="000000" w:themeColor="text1"/>
              </w:rPr>
              <w:t>controlled</w:t>
            </w:r>
          </w:p>
          <w:p w14:paraId="4F9441F7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6D5500" w:rsidRPr="008F6B82">
              <w:rPr>
                <w:color w:val="000000" w:themeColor="text1"/>
              </w:rPr>
              <w:t>economic</w:t>
            </w:r>
          </w:p>
          <w:p w14:paraId="05B37D92" w14:textId="77777777" w:rsidR="006D5500" w:rsidRPr="008F6B82" w:rsidRDefault="00A5169E" w:rsidP="006D5500">
            <w:pPr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6D5500" w:rsidRPr="008F6B82">
              <w:rPr>
                <w:color w:val="000000" w:themeColor="text1"/>
              </w:rPr>
              <w:t>important</w:t>
            </w:r>
          </w:p>
          <w:p w14:paraId="51E4FF89" w14:textId="77777777" w:rsidR="006D5500" w:rsidRDefault="00A5169E" w:rsidP="006D5500">
            <w:r w:rsidRPr="00A5169E">
              <w:rPr>
                <w:b/>
                <w:color w:val="000000" w:themeColor="text1"/>
              </w:rPr>
              <w:t xml:space="preserve">D. </w:t>
            </w:r>
            <w:r w:rsidR="006D5500" w:rsidRPr="008F6B82">
              <w:rPr>
                <w:color w:val="000000" w:themeColor="text1"/>
              </w:rPr>
              <w:t>natural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C1F22" w14:textId="77777777" w:rsidR="006D5500" w:rsidRDefault="006D5500" w:rsidP="00F15F09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33891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DC4A7" w14:textId="77777777" w:rsidR="006D5500" w:rsidRDefault="006D5500" w:rsidP="00F15F09">
            <w:r>
              <w:t>2</w:t>
            </w:r>
          </w:p>
        </w:tc>
      </w:tr>
      <w:tr w:rsidR="006D5500" w14:paraId="1AF52835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8A6AE" w14:textId="77777777" w:rsidR="006D5500" w:rsidRDefault="00AC123B" w:rsidP="00F15F09">
            <w:r>
              <w:t>2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EF4E4F" w14:textId="77777777" w:rsidR="006D5500" w:rsidRDefault="00AC123B" w:rsidP="00F15F09">
            <w:r>
              <w:t>23.2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BF229" w14:textId="77777777" w:rsidR="00963CC7" w:rsidRDefault="006D5500" w:rsidP="006D5500">
            <w:pPr>
              <w:contextualSpacing/>
            </w:pPr>
            <w:r w:rsidRPr="00F32663">
              <w:t xml:space="preserve">Mayo Hospital in New Orleans was so named in recognition of Dr. Mayo’s </w:t>
            </w:r>
            <w:r w:rsidRPr="0035406D">
              <w:rPr>
                <w:b/>
                <w:i/>
                <w:u w:val="single"/>
              </w:rPr>
              <w:t>outstanding</w:t>
            </w:r>
            <w:r w:rsidR="00E64179" w:rsidRPr="009A60EB">
              <w:rPr>
                <w:b/>
                <w:i/>
              </w:rPr>
              <w:t xml:space="preserve"> </w:t>
            </w:r>
            <w:r w:rsidRPr="00F32663">
              <w:t>humanitarianism.</w:t>
            </w:r>
          </w:p>
          <w:p w14:paraId="55A5D0FB" w14:textId="77777777" w:rsidR="006D5500" w:rsidRDefault="00963CC7" w:rsidP="006D5500">
            <w:pPr>
              <w:autoSpaceDE w:val="0"/>
              <w:autoSpaceDN w:val="0"/>
              <w:adjustRightInd w:val="0"/>
            </w:pPr>
            <w:r>
              <w:t xml:space="preserve">A. </w:t>
            </w:r>
            <w:r w:rsidR="006D5500" w:rsidRPr="00F32663">
              <w:t>exhaustive</w:t>
            </w:r>
          </w:p>
          <w:p w14:paraId="554F0EF7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B. </w:t>
            </w:r>
            <w:r w:rsidR="006D5500" w:rsidRPr="00F32663">
              <w:t>charitable</w:t>
            </w:r>
          </w:p>
          <w:p w14:paraId="54FDF524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C. </w:t>
            </w:r>
            <w:r w:rsidR="006D5500" w:rsidRPr="006D5500">
              <w:t>remarkable</w:t>
            </w:r>
          </w:p>
          <w:p w14:paraId="2DB256FF" w14:textId="77777777" w:rsidR="006D5500" w:rsidRDefault="00A5169E" w:rsidP="006D5500">
            <w:pPr>
              <w:autoSpaceDE w:val="0"/>
              <w:autoSpaceDN w:val="0"/>
              <w:adjustRightInd w:val="0"/>
            </w:pPr>
            <w:r w:rsidRPr="00A5169E">
              <w:rPr>
                <w:b/>
              </w:rPr>
              <w:t xml:space="preserve">D. </w:t>
            </w:r>
            <w:r w:rsidR="006D5500" w:rsidRPr="00F32663">
              <w:t>widespread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04436" w14:textId="77777777" w:rsidR="006D5500" w:rsidRDefault="006D5500" w:rsidP="00F15F09">
            <w:r>
              <w:t>C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05A1B6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1991A5" w14:textId="77777777" w:rsidR="006D5500" w:rsidRDefault="006D5500" w:rsidP="00F15F09">
            <w:r>
              <w:t>2</w:t>
            </w:r>
          </w:p>
        </w:tc>
      </w:tr>
      <w:tr w:rsidR="006D5500" w14:paraId="59F20CC4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1434BF" w14:textId="77777777" w:rsidR="006D5500" w:rsidRDefault="00AC123B" w:rsidP="00F15F09">
            <w:r>
              <w:t>3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3865C6" w14:textId="77777777" w:rsidR="006D5500" w:rsidRDefault="00AC123B" w:rsidP="00F15F09">
            <w:r>
              <w:t>23.3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4FD01" w14:textId="77777777" w:rsidR="006D5500" w:rsidRPr="00B87189" w:rsidRDefault="006D5500" w:rsidP="006D5500">
            <w:pPr>
              <w:rPr>
                <w:rFonts w:eastAsia="Arial"/>
              </w:rPr>
            </w:pPr>
            <w:r w:rsidRPr="00B87189">
              <w:rPr>
                <w:rFonts w:eastAsia="Arial"/>
              </w:rPr>
              <w:t>His new yach</w:t>
            </w:r>
            <w:r>
              <w:rPr>
                <w:rFonts w:eastAsia="Arial"/>
              </w:rPr>
              <w:t>t</w:t>
            </w:r>
            <w:r w:rsidRPr="00B87189">
              <w:rPr>
                <w:rFonts w:eastAsia="Arial"/>
              </w:rPr>
              <w:t xml:space="preserve"> is certainly an </w:t>
            </w:r>
            <w:r w:rsidRPr="00B87189">
              <w:rPr>
                <w:rFonts w:eastAsia="Arial"/>
                <w:b/>
                <w:i/>
                <w:u w:val="single"/>
              </w:rPr>
              <w:t>ostentatious</w:t>
            </w:r>
            <w:r w:rsidRPr="00B87189">
              <w:rPr>
                <w:rFonts w:eastAsia="Arial"/>
              </w:rPr>
              <w:t xml:space="preserve"> display of his wealth.</w:t>
            </w:r>
          </w:p>
          <w:p w14:paraId="0E8AB8F4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A. </w:t>
            </w:r>
            <w:r w:rsidR="006D5500" w:rsidRPr="008F6B82">
              <w:rPr>
                <w:rFonts w:eastAsia="Arial"/>
                <w:color w:val="000000" w:themeColor="text1"/>
              </w:rPr>
              <w:t>beautiful</w:t>
            </w:r>
          </w:p>
          <w:p w14:paraId="7AE614D9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6D5500" w:rsidRPr="008F6B82">
              <w:rPr>
                <w:rFonts w:eastAsia="Arial"/>
                <w:color w:val="000000" w:themeColor="text1"/>
              </w:rPr>
              <w:t>showy</w:t>
            </w:r>
          </w:p>
          <w:p w14:paraId="67BAC01E" w14:textId="77777777" w:rsidR="006D5500" w:rsidRPr="008F6B82" w:rsidRDefault="00A5169E" w:rsidP="008F6B82">
            <w:pPr>
              <w:widowControl w:val="0"/>
              <w:jc w:val="both"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6D5500" w:rsidRPr="008F6B82">
              <w:rPr>
                <w:rFonts w:eastAsia="Arial"/>
                <w:color w:val="000000" w:themeColor="text1"/>
              </w:rPr>
              <w:t>large</w:t>
            </w:r>
          </w:p>
          <w:p w14:paraId="02691F56" w14:textId="77777777" w:rsidR="006D5500" w:rsidRDefault="00A5169E" w:rsidP="00AC123B">
            <w:pPr>
              <w:contextualSpacing/>
            </w:pPr>
            <w:r w:rsidRPr="00A5169E">
              <w:rPr>
                <w:b/>
                <w:color w:val="000000" w:themeColor="text1"/>
              </w:rPr>
              <w:t xml:space="preserve">D. </w:t>
            </w:r>
            <w:r w:rsidR="006D5500" w:rsidRPr="008F6B82">
              <w:rPr>
                <w:rFonts w:eastAsia="Arial"/>
                <w:color w:val="000000" w:themeColor="text1"/>
              </w:rPr>
              <w:t>expensive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3D0F4" w14:textId="77777777" w:rsidR="006D5500" w:rsidRDefault="008F6B82" w:rsidP="00F15F09">
            <w:r>
              <w:t>B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3E8A6" w14:textId="77777777" w:rsidR="006D5500" w:rsidRDefault="006D5500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10823" w14:textId="77777777" w:rsidR="006D5500" w:rsidRDefault="006D5500" w:rsidP="00F15F09">
            <w:r>
              <w:t>2</w:t>
            </w:r>
          </w:p>
        </w:tc>
      </w:tr>
      <w:tr w:rsidR="00AC123B" w14:paraId="6D461896" w14:textId="77777777" w:rsidTr="00AC123B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0A42E" w14:textId="77777777" w:rsidR="00AC123B" w:rsidRDefault="00AC123B" w:rsidP="00F15F09">
            <w:r>
              <w:t>4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73E8C" w14:textId="77777777" w:rsidR="00AC123B" w:rsidRDefault="00AC123B" w:rsidP="00F15F09">
            <w:r>
              <w:t>23.4</w:t>
            </w:r>
          </w:p>
        </w:tc>
        <w:tc>
          <w:tcPr>
            <w:tcW w:w="2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73F6C" w14:textId="77777777" w:rsidR="00963CC7" w:rsidRDefault="00AC123B" w:rsidP="00AC123B">
            <w:pPr>
              <w:rPr>
                <w:b/>
                <w:color w:val="000000" w:themeColor="text1"/>
              </w:rPr>
            </w:pPr>
            <w:r w:rsidRPr="005E5A2B">
              <w:rPr>
                <w:color w:val="000000" w:themeColor="text1"/>
              </w:rPr>
              <w:t xml:space="preserve">The notice should be put in the most </w:t>
            </w:r>
            <w:r w:rsidRPr="00FB4E05">
              <w:rPr>
                <w:b/>
                <w:i/>
                <w:color w:val="000000" w:themeColor="text1"/>
                <w:u w:val="single"/>
              </w:rPr>
              <w:t>conspicuous</w:t>
            </w:r>
            <w:r w:rsidRPr="005E5A2B">
              <w:rPr>
                <w:color w:val="000000" w:themeColor="text1"/>
              </w:rPr>
              <w:t xml:space="preserve"> place so that all the students can be well-informe</w:t>
            </w:r>
            <w:r w:rsidR="00A5169E">
              <w:rPr>
                <w:color w:val="000000" w:themeColor="text1"/>
              </w:rPr>
              <w:t>d</w:t>
            </w:r>
            <w:r w:rsidR="00A5169E" w:rsidRPr="00A5169E">
              <w:rPr>
                <w:b/>
                <w:color w:val="000000" w:themeColor="text1"/>
              </w:rPr>
              <w:t>.</w:t>
            </w:r>
          </w:p>
          <w:p w14:paraId="4E4905C6" w14:textId="77777777" w:rsidR="00AC123B" w:rsidRPr="008F6B82" w:rsidRDefault="00963CC7" w:rsidP="00AC123B">
            <w:pPr>
              <w:contextualSpacing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A. </w:t>
            </w:r>
            <w:r w:rsidR="00AC123B" w:rsidRPr="008F6B82">
              <w:rPr>
                <w:color w:val="000000" w:themeColor="text1"/>
              </w:rPr>
              <w:t>easily seen</w:t>
            </w:r>
          </w:p>
          <w:p w14:paraId="626F5A37" w14:textId="77777777" w:rsidR="00AC123B" w:rsidRPr="008F6B82" w:rsidRDefault="00A5169E" w:rsidP="00AC123B">
            <w:pPr>
              <w:contextualSpacing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B. </w:t>
            </w:r>
            <w:r w:rsidR="00AC123B" w:rsidRPr="008F6B82">
              <w:rPr>
                <w:color w:val="000000" w:themeColor="text1"/>
              </w:rPr>
              <w:t>beautiful</w:t>
            </w:r>
          </w:p>
          <w:p w14:paraId="64E4CF4A" w14:textId="77777777" w:rsidR="00AC123B" w:rsidRPr="008F6B82" w:rsidRDefault="00A5169E" w:rsidP="00AC123B">
            <w:pPr>
              <w:contextualSpacing/>
              <w:rPr>
                <w:color w:val="000000" w:themeColor="text1"/>
              </w:rPr>
            </w:pPr>
            <w:r w:rsidRPr="00A5169E">
              <w:rPr>
                <w:b/>
                <w:color w:val="000000" w:themeColor="text1"/>
              </w:rPr>
              <w:t xml:space="preserve">C. </w:t>
            </w:r>
            <w:r w:rsidR="00AC123B" w:rsidRPr="008F6B82">
              <w:rPr>
                <w:color w:val="000000" w:themeColor="text1"/>
              </w:rPr>
              <w:t>popular</w:t>
            </w:r>
          </w:p>
          <w:p w14:paraId="38F12585" w14:textId="77777777" w:rsidR="00AC123B" w:rsidRDefault="00A5169E" w:rsidP="006D5500">
            <w:r w:rsidRPr="00A5169E">
              <w:rPr>
                <w:b/>
                <w:color w:val="000000" w:themeColor="text1"/>
              </w:rPr>
              <w:t xml:space="preserve">D. </w:t>
            </w:r>
            <w:r w:rsidR="00AC123B" w:rsidRPr="008F6B82">
              <w:rPr>
                <w:color w:val="000000" w:themeColor="text1"/>
              </w:rPr>
              <w:t>suspicious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393EC7" w14:textId="77777777" w:rsidR="00AC123B" w:rsidRDefault="008F6B82" w:rsidP="00F15F09">
            <w:r>
              <w:t>A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2A1B81" w14:textId="77777777" w:rsidR="00AC123B" w:rsidRDefault="00AC123B" w:rsidP="00F15F09"/>
        </w:tc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DFB14" w14:textId="77777777" w:rsidR="00AC123B" w:rsidRDefault="008F6B82" w:rsidP="00F15F09">
            <w:r>
              <w:t>2</w:t>
            </w:r>
          </w:p>
        </w:tc>
      </w:tr>
    </w:tbl>
    <w:p w14:paraId="352A2908" w14:textId="77777777" w:rsidR="00B62DEE" w:rsidRDefault="00B62DEE" w:rsidP="00F15F09">
      <w:pPr>
        <w:ind w:firstLine="720"/>
      </w:pPr>
    </w:p>
    <w:sectPr w:rsidR="00B62DEE" w:rsidSect="003F3F0C">
      <w:pgSz w:w="15840" w:h="12240" w:orient="landscape"/>
      <w:pgMar w:top="144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B5DB9"/>
    <w:rsid w:val="000040C2"/>
    <w:rsid w:val="001336DC"/>
    <w:rsid w:val="00257368"/>
    <w:rsid w:val="00257A25"/>
    <w:rsid w:val="003A2104"/>
    <w:rsid w:val="003F3F0C"/>
    <w:rsid w:val="00633C8A"/>
    <w:rsid w:val="006D5500"/>
    <w:rsid w:val="007C5ABD"/>
    <w:rsid w:val="007F5329"/>
    <w:rsid w:val="00804C56"/>
    <w:rsid w:val="00837CAD"/>
    <w:rsid w:val="008F6B82"/>
    <w:rsid w:val="00963CC7"/>
    <w:rsid w:val="009A60EB"/>
    <w:rsid w:val="00A403CE"/>
    <w:rsid w:val="00A5169E"/>
    <w:rsid w:val="00AC123B"/>
    <w:rsid w:val="00B62DEE"/>
    <w:rsid w:val="00BA5584"/>
    <w:rsid w:val="00BA5F75"/>
    <w:rsid w:val="00CE608B"/>
    <w:rsid w:val="00DF7CFE"/>
    <w:rsid w:val="00E64179"/>
    <w:rsid w:val="00EB5DB9"/>
    <w:rsid w:val="00F15F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69B2B4"/>
  <w15:docId w15:val="{C8CDF8EC-CAD2-4A5A-8CC2-B04F616BEA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7CAD"/>
    <w:pPr>
      <w:spacing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Trang Ho</dc:creator>
  <cp:keywords/>
  <dc:description/>
  <cp:lastModifiedBy>VU BONG</cp:lastModifiedBy>
  <cp:revision>14</cp:revision>
  <dcterms:created xsi:type="dcterms:W3CDTF">2017-03-14T03:42:00Z</dcterms:created>
  <dcterms:modified xsi:type="dcterms:W3CDTF">2024-04-25T11:34:00Z</dcterms:modified>
</cp:coreProperties>
</file>